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EB" w:rsidRPr="00966103" w:rsidRDefault="00E87EEB" w:rsidP="00E87EEB">
      <w:pPr>
        <w:spacing w:after="0" w:line="276" w:lineRule="auto"/>
        <w:ind w:firstLine="708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  <w:u w:val="single"/>
        </w:rPr>
      </w:pPr>
      <w:r w:rsidRPr="00966103">
        <w:rPr>
          <w:rStyle w:val="a6"/>
          <w:rFonts w:ascii="Times New Roman" w:hAnsi="Times New Roman"/>
          <w:b/>
          <w:i w:val="0"/>
          <w:color w:val="auto"/>
          <w:sz w:val="28"/>
          <w:szCs w:val="28"/>
          <w:u w:val="single"/>
        </w:rPr>
        <w:t xml:space="preserve">Анализ </w:t>
      </w:r>
      <w:proofErr w:type="gramStart"/>
      <w:r w:rsidRPr="00966103">
        <w:rPr>
          <w:rStyle w:val="a6"/>
          <w:rFonts w:ascii="Times New Roman" w:hAnsi="Times New Roman"/>
          <w:b/>
          <w:i w:val="0"/>
          <w:color w:val="auto"/>
          <w:sz w:val="28"/>
          <w:szCs w:val="28"/>
          <w:u w:val="single"/>
        </w:rPr>
        <w:t>результатов независимой оценки качества образовательных услуг общеобразовательных организаций Тульской области</w:t>
      </w:r>
      <w:proofErr w:type="gramEnd"/>
      <w:r w:rsidRPr="00966103">
        <w:rPr>
          <w:rStyle w:val="a6"/>
          <w:rFonts w:ascii="Times New Roman" w:hAnsi="Times New Roman"/>
          <w:b/>
          <w:i w:val="0"/>
          <w:color w:val="auto"/>
          <w:sz w:val="28"/>
          <w:szCs w:val="28"/>
          <w:u w:val="single"/>
        </w:rPr>
        <w:t xml:space="preserve"> за 2015 г.  </w:t>
      </w:r>
    </w:p>
    <w:p w:rsidR="00E87EEB" w:rsidRDefault="00E87EEB" w:rsidP="00E87EEB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7EEB" w:rsidRPr="00E87EEB" w:rsidRDefault="00E87EEB" w:rsidP="00E87EEB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87EEB">
        <w:rPr>
          <w:rFonts w:ascii="Times New Roman" w:eastAsiaTheme="minorHAnsi" w:hAnsi="Times New Roman"/>
          <w:sz w:val="28"/>
          <w:szCs w:val="28"/>
        </w:rPr>
        <w:t xml:space="preserve">Независимая оценка деятельности образовательных организаций осуществляется с апреля 2015 г. </w:t>
      </w:r>
    </w:p>
    <w:p w:rsidR="00E87EEB" w:rsidRPr="00E87EEB" w:rsidRDefault="00E87EEB" w:rsidP="00E87EEB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7EEB">
        <w:rPr>
          <w:rFonts w:ascii="Times New Roman" w:hAnsi="Times New Roman"/>
          <w:sz w:val="28"/>
          <w:szCs w:val="28"/>
        </w:rPr>
        <w:t xml:space="preserve">ГОУ ДПО ТО «ИПК и ППРО ТО» разработан паспорт независимой оценки образовательных организаций. Оценивание осуществляется по следующим группам показателей:  </w:t>
      </w:r>
    </w:p>
    <w:p w:rsidR="002D27C9" w:rsidRPr="00ED5BCF" w:rsidRDefault="002D27C9" w:rsidP="00290C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5BCF">
        <w:rPr>
          <w:rFonts w:ascii="Times New Roman" w:hAnsi="Times New Roman"/>
          <w:b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деятельность;</w:t>
      </w:r>
    </w:p>
    <w:p w:rsidR="002D27C9" w:rsidRPr="00ED5BCF" w:rsidRDefault="002D27C9" w:rsidP="00290C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D5BCF">
        <w:rPr>
          <w:rFonts w:ascii="Times New Roman" w:hAnsi="Times New Roman"/>
          <w:b/>
          <w:sz w:val="28"/>
          <w:szCs w:val="28"/>
        </w:rPr>
        <w:t>Показатели, характеризующие общий критерий оценки качества образовательной деятельности, осуществляющих образовательную деятельность, касающийся комфортности условий, в которых осуществляется образовательная деятельность;</w:t>
      </w:r>
      <w:proofErr w:type="gramEnd"/>
    </w:p>
    <w:p w:rsidR="002D27C9" w:rsidRPr="00EB5922" w:rsidRDefault="002D27C9" w:rsidP="00290C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5BCF">
        <w:rPr>
          <w:rFonts w:ascii="Times New Roman" w:hAnsi="Times New Roman"/>
          <w:b/>
          <w:sz w:val="28"/>
          <w:szCs w:val="28"/>
        </w:rPr>
        <w:t>Результаты опроса родителей (законных представителей) учащихся 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D27C9" w:rsidRPr="00ED5BCF" w:rsidRDefault="002D27C9" w:rsidP="0001681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5BCF">
        <w:rPr>
          <w:rFonts w:ascii="Times New Roman" w:hAnsi="Times New Roman"/>
          <w:b/>
          <w:sz w:val="28"/>
          <w:szCs w:val="28"/>
          <w:u w:val="single"/>
        </w:rPr>
        <w:t xml:space="preserve">С целью оценивания открытости и доступности информации об </w:t>
      </w:r>
      <w:proofErr w:type="gramStart"/>
      <w:r w:rsidRPr="00ED5BCF">
        <w:rPr>
          <w:rFonts w:ascii="Times New Roman" w:hAnsi="Times New Roman"/>
          <w:b/>
          <w:sz w:val="28"/>
          <w:szCs w:val="28"/>
          <w:u w:val="single"/>
        </w:rPr>
        <w:t>организациях, осуществляющих образовательную деятельность изучались</w:t>
      </w:r>
      <w:proofErr w:type="gramEnd"/>
      <w:r w:rsidRPr="00ED5BCF">
        <w:rPr>
          <w:rFonts w:ascii="Times New Roman" w:hAnsi="Times New Roman"/>
          <w:b/>
          <w:sz w:val="28"/>
          <w:szCs w:val="28"/>
          <w:u w:val="single"/>
        </w:rPr>
        <w:t xml:space="preserve"> сайты образовательных организаций и выявлялись  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Дата создания ОО;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Учредитель;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Место нахождения;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Контактные телефоны;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Адрес электронной почты;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Структура и органы управления ОО;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Учебное расписание;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Уровень образования и формы обучения;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Устав ОО;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lastRenderedPageBreak/>
        <w:t>Лицензия на осуществление образовательной деятельности (с приложениями);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Свидетельство о государственной аккредитации (с приложениями);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Образовательные программы с приложениями;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Образовательные программы элективных курсов, в том числе по подготовке к ЕГЭ и ОГЭ;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Учебный план с приложениями;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Материально- техническое обеспечение;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План финансово-хозяйственной деятельности;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Локальные нормативные акты;</w:t>
      </w:r>
    </w:p>
    <w:p w:rsidR="002D27C9" w:rsidRPr="00EB5922" w:rsidRDefault="002D27C9" w:rsidP="000168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Частота обновления сайта.</w:t>
      </w:r>
    </w:p>
    <w:p w:rsidR="002D27C9" w:rsidRDefault="002D27C9" w:rsidP="000168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Максимальное количество баллов по данному блоку – 40.</w:t>
      </w:r>
    </w:p>
    <w:p w:rsidR="00711F48" w:rsidRPr="00E04729" w:rsidRDefault="00711F48" w:rsidP="00736B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4729">
        <w:rPr>
          <w:rFonts w:ascii="Times New Roman" w:hAnsi="Times New Roman"/>
          <w:b/>
          <w:sz w:val="28"/>
          <w:szCs w:val="28"/>
          <w:u w:val="single"/>
        </w:rPr>
        <w:t xml:space="preserve">МО </w:t>
      </w:r>
      <w:r>
        <w:rPr>
          <w:rFonts w:ascii="Times New Roman" w:hAnsi="Times New Roman"/>
          <w:b/>
          <w:sz w:val="28"/>
          <w:szCs w:val="28"/>
          <w:u w:val="single"/>
        </w:rPr>
        <w:t>Ясногорский район</w:t>
      </w:r>
    </w:p>
    <w:p w:rsidR="00711F48" w:rsidRPr="00E04729" w:rsidRDefault="00711F48" w:rsidP="00711F4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472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u w:val="single"/>
        </w:rPr>
        <w:t>Ясногорском районе</w:t>
      </w:r>
      <w:r w:rsidRPr="00E04729">
        <w:rPr>
          <w:rFonts w:ascii="Times New Roman" w:hAnsi="Times New Roman"/>
          <w:sz w:val="28"/>
          <w:szCs w:val="28"/>
        </w:rPr>
        <w:t xml:space="preserve"> наиболее высокие баллы по данному блоку получили </w:t>
      </w:r>
      <w:r w:rsidRPr="009D7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СОШ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7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4729">
        <w:rPr>
          <w:rFonts w:ascii="Times New Roman" w:hAnsi="Times New Roman"/>
          <w:sz w:val="28"/>
          <w:szCs w:val="28"/>
        </w:rPr>
        <w:t>(3</w:t>
      </w:r>
      <w:r>
        <w:rPr>
          <w:rFonts w:ascii="Times New Roman" w:hAnsi="Times New Roman"/>
          <w:sz w:val="28"/>
          <w:szCs w:val="28"/>
        </w:rPr>
        <w:t xml:space="preserve">0 </w:t>
      </w:r>
      <w:r w:rsidRPr="00E04729">
        <w:rPr>
          <w:rFonts w:ascii="Times New Roman" w:hAnsi="Times New Roman"/>
          <w:sz w:val="28"/>
          <w:szCs w:val="28"/>
        </w:rPr>
        <w:t xml:space="preserve">баллов), </w:t>
      </w:r>
      <w:r w:rsidRPr="009D73DE">
        <w:rPr>
          <w:rFonts w:ascii="Times New Roman" w:hAnsi="Times New Roman"/>
          <w:sz w:val="28"/>
          <w:szCs w:val="28"/>
        </w:rPr>
        <w:t xml:space="preserve">МОУ СОШ № 3 им. С.В. Ишеева </w:t>
      </w:r>
      <w:r w:rsidRPr="00E04729">
        <w:rPr>
          <w:rFonts w:ascii="Times New Roman" w:hAnsi="Times New Roman"/>
          <w:sz w:val="28"/>
          <w:szCs w:val="28"/>
        </w:rPr>
        <w:t xml:space="preserve"> (3</w:t>
      </w:r>
      <w:r>
        <w:rPr>
          <w:rFonts w:ascii="Times New Roman" w:hAnsi="Times New Roman"/>
          <w:sz w:val="28"/>
          <w:szCs w:val="28"/>
        </w:rPr>
        <w:t xml:space="preserve">0 </w:t>
      </w:r>
      <w:r w:rsidRPr="00E04729">
        <w:rPr>
          <w:rFonts w:ascii="Times New Roman" w:hAnsi="Times New Roman"/>
          <w:sz w:val="28"/>
          <w:szCs w:val="28"/>
        </w:rPr>
        <w:t xml:space="preserve">баллов), </w:t>
      </w:r>
      <w:r w:rsidRPr="009D73DE">
        <w:rPr>
          <w:rFonts w:ascii="Times New Roman" w:hAnsi="Times New Roman"/>
          <w:sz w:val="28"/>
          <w:szCs w:val="28"/>
        </w:rPr>
        <w:t xml:space="preserve">МКОУ ООШ Ясногорская </w:t>
      </w:r>
      <w:r w:rsidRPr="00E04729">
        <w:rPr>
          <w:rFonts w:ascii="Times New Roman" w:hAnsi="Times New Roman"/>
          <w:sz w:val="28"/>
          <w:szCs w:val="28"/>
        </w:rPr>
        <w:t>(3</w:t>
      </w:r>
      <w:r>
        <w:rPr>
          <w:rFonts w:ascii="Times New Roman" w:hAnsi="Times New Roman"/>
          <w:sz w:val="28"/>
          <w:szCs w:val="28"/>
        </w:rPr>
        <w:t>0</w:t>
      </w:r>
      <w:r w:rsidRPr="00E04729">
        <w:rPr>
          <w:rFonts w:ascii="Times New Roman" w:hAnsi="Times New Roman"/>
          <w:sz w:val="28"/>
          <w:szCs w:val="28"/>
        </w:rPr>
        <w:t xml:space="preserve"> баллов),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3DE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9D73DE">
        <w:rPr>
          <w:rFonts w:ascii="Times New Roman" w:hAnsi="Times New Roman"/>
          <w:sz w:val="28"/>
          <w:szCs w:val="28"/>
        </w:rPr>
        <w:t>Денисовская</w:t>
      </w:r>
      <w:proofErr w:type="spellEnd"/>
      <w:r w:rsidRPr="009D73DE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</w:t>
      </w:r>
      <w:r w:rsidRPr="009D7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(30 баллов), </w:t>
      </w:r>
      <w:r w:rsidRPr="009D73DE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9D73DE">
        <w:rPr>
          <w:rFonts w:ascii="Times New Roman" w:hAnsi="Times New Roman"/>
          <w:sz w:val="28"/>
          <w:szCs w:val="28"/>
        </w:rPr>
        <w:t>Иваньковская СОШ</w:t>
      </w:r>
      <w:r>
        <w:rPr>
          <w:rFonts w:ascii="Times New Roman" w:hAnsi="Times New Roman"/>
          <w:sz w:val="28"/>
          <w:szCs w:val="28"/>
        </w:rPr>
        <w:t>»</w:t>
      </w:r>
      <w:r w:rsidRPr="009D73DE">
        <w:rPr>
          <w:rFonts w:ascii="Times New Roman" w:hAnsi="Times New Roman"/>
          <w:sz w:val="28"/>
          <w:szCs w:val="28"/>
        </w:rPr>
        <w:t xml:space="preserve"> </w:t>
      </w:r>
      <w:r w:rsidRPr="00E04729">
        <w:rPr>
          <w:rFonts w:ascii="Times New Roman" w:hAnsi="Times New Roman"/>
          <w:sz w:val="28"/>
          <w:szCs w:val="28"/>
        </w:rPr>
        <w:t>(3</w:t>
      </w:r>
      <w:r>
        <w:rPr>
          <w:rFonts w:ascii="Times New Roman" w:hAnsi="Times New Roman"/>
          <w:sz w:val="28"/>
          <w:szCs w:val="28"/>
        </w:rPr>
        <w:t>0</w:t>
      </w:r>
      <w:r w:rsidRPr="00E04729">
        <w:rPr>
          <w:rFonts w:ascii="Times New Roman" w:hAnsi="Times New Roman"/>
          <w:sz w:val="28"/>
          <w:szCs w:val="28"/>
        </w:rPr>
        <w:t xml:space="preserve"> баллов)</w:t>
      </w:r>
      <w:r>
        <w:rPr>
          <w:rFonts w:ascii="Times New Roman" w:hAnsi="Times New Roman"/>
          <w:sz w:val="28"/>
          <w:szCs w:val="28"/>
        </w:rPr>
        <w:t>,</w:t>
      </w:r>
      <w:r w:rsidRPr="00321AC6">
        <w:t xml:space="preserve"> </w:t>
      </w:r>
      <w:r w:rsidRPr="00321AC6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321AC6">
        <w:rPr>
          <w:rFonts w:ascii="Times New Roman" w:hAnsi="Times New Roman"/>
          <w:sz w:val="28"/>
          <w:szCs w:val="28"/>
        </w:rPr>
        <w:t>Климовская</w:t>
      </w:r>
      <w:proofErr w:type="spellEnd"/>
      <w:r w:rsidRPr="00321AC6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>»</w:t>
      </w:r>
      <w:r w:rsidRPr="00321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(30 баллов),</w:t>
      </w:r>
      <w:r w:rsidRPr="00321AC6">
        <w:t xml:space="preserve"> </w:t>
      </w:r>
      <w:r w:rsidRPr="00321AC6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321AC6">
        <w:rPr>
          <w:rFonts w:ascii="Times New Roman" w:hAnsi="Times New Roman"/>
          <w:sz w:val="28"/>
          <w:szCs w:val="28"/>
        </w:rPr>
        <w:t>Ревякинская СОШ</w:t>
      </w:r>
      <w:r>
        <w:rPr>
          <w:rFonts w:ascii="Times New Roman" w:hAnsi="Times New Roman"/>
          <w:sz w:val="28"/>
          <w:szCs w:val="28"/>
        </w:rPr>
        <w:t>»</w:t>
      </w:r>
      <w:r w:rsidRPr="00321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(30 баллов),</w:t>
      </w:r>
      <w:r w:rsidRPr="00321AC6">
        <w:t xml:space="preserve"> </w:t>
      </w:r>
      <w:r w:rsidRPr="00321AC6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321AC6">
        <w:rPr>
          <w:rFonts w:ascii="Times New Roman" w:hAnsi="Times New Roman"/>
          <w:sz w:val="28"/>
          <w:szCs w:val="28"/>
        </w:rPr>
        <w:t>Санталовская</w:t>
      </w:r>
      <w:proofErr w:type="spellEnd"/>
      <w:r w:rsidRPr="00321AC6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 (30 баллов),</w:t>
      </w:r>
      <w:r w:rsidRPr="00321AC6">
        <w:t xml:space="preserve"> </w:t>
      </w:r>
      <w:r w:rsidRPr="00321AC6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321AC6">
        <w:rPr>
          <w:rFonts w:ascii="Times New Roman" w:hAnsi="Times New Roman"/>
          <w:sz w:val="28"/>
          <w:szCs w:val="28"/>
        </w:rPr>
        <w:t>Спицинская</w:t>
      </w:r>
      <w:proofErr w:type="spellEnd"/>
      <w:r w:rsidRPr="00321AC6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</w:t>
      </w:r>
      <w:r w:rsidRPr="00321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(30 баллов),</w:t>
      </w:r>
      <w:r w:rsidRPr="00321AC6">
        <w:t xml:space="preserve"> </w:t>
      </w:r>
      <w:r w:rsidRPr="00321AC6">
        <w:rPr>
          <w:rFonts w:ascii="Times New Roman" w:hAnsi="Times New Roman"/>
          <w:sz w:val="28"/>
          <w:szCs w:val="28"/>
        </w:rPr>
        <w:t>МКОУ</w:t>
      </w:r>
      <w:proofErr w:type="gramEnd"/>
      <w:r w:rsidRPr="00321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21AC6">
        <w:rPr>
          <w:rFonts w:ascii="Times New Roman" w:hAnsi="Times New Roman"/>
          <w:sz w:val="28"/>
          <w:szCs w:val="28"/>
        </w:rPr>
        <w:t>Тайдаковская СОШ</w:t>
      </w:r>
      <w:r>
        <w:rPr>
          <w:rFonts w:ascii="Times New Roman" w:hAnsi="Times New Roman"/>
          <w:sz w:val="28"/>
          <w:szCs w:val="28"/>
        </w:rPr>
        <w:t>»</w:t>
      </w:r>
      <w:r w:rsidRPr="00321AC6">
        <w:t xml:space="preserve"> </w:t>
      </w:r>
      <w:r>
        <w:rPr>
          <w:rFonts w:ascii="Times New Roman" w:hAnsi="Times New Roman"/>
          <w:sz w:val="28"/>
          <w:szCs w:val="28"/>
        </w:rPr>
        <w:t>(30 баллов),</w:t>
      </w:r>
      <w:r w:rsidRPr="00321AC6">
        <w:t xml:space="preserve"> </w:t>
      </w:r>
      <w:r w:rsidRPr="00321AC6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321AC6">
        <w:rPr>
          <w:rFonts w:ascii="Times New Roman" w:hAnsi="Times New Roman"/>
          <w:sz w:val="28"/>
          <w:szCs w:val="28"/>
        </w:rPr>
        <w:t>Теляковская СОШ</w:t>
      </w:r>
      <w:r>
        <w:rPr>
          <w:rFonts w:ascii="Times New Roman" w:hAnsi="Times New Roman"/>
          <w:sz w:val="28"/>
          <w:szCs w:val="28"/>
        </w:rPr>
        <w:t>»</w:t>
      </w:r>
      <w:r w:rsidRPr="00321AC6">
        <w:t xml:space="preserve"> </w:t>
      </w:r>
      <w:r w:rsidRPr="00321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(30 баллов),</w:t>
      </w:r>
      <w:r w:rsidRPr="00321AC6">
        <w:t xml:space="preserve"> </w:t>
      </w:r>
      <w:r w:rsidRPr="00B709E9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B709E9">
        <w:rPr>
          <w:rFonts w:ascii="Times New Roman" w:hAnsi="Times New Roman"/>
          <w:sz w:val="28"/>
          <w:szCs w:val="28"/>
        </w:rPr>
        <w:t>Фёдоровская ООШ</w:t>
      </w:r>
      <w:r>
        <w:rPr>
          <w:rFonts w:ascii="Times New Roman" w:hAnsi="Times New Roman"/>
          <w:sz w:val="28"/>
          <w:szCs w:val="28"/>
        </w:rPr>
        <w:t>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(30 баллов),</w:t>
      </w:r>
      <w:r w:rsidRPr="00321AC6">
        <w:t xml:space="preserve"> </w:t>
      </w:r>
      <w:r>
        <w:t xml:space="preserve"> </w:t>
      </w:r>
      <w:r w:rsidRPr="00B709E9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B709E9">
        <w:rPr>
          <w:rFonts w:ascii="Times New Roman" w:hAnsi="Times New Roman"/>
          <w:sz w:val="28"/>
          <w:szCs w:val="28"/>
        </w:rPr>
        <w:t>Федяшевская СОШ</w:t>
      </w:r>
      <w:r>
        <w:rPr>
          <w:rFonts w:ascii="Times New Roman" w:hAnsi="Times New Roman"/>
          <w:sz w:val="28"/>
          <w:szCs w:val="28"/>
        </w:rPr>
        <w:t>»</w:t>
      </w:r>
      <w:r w:rsidRPr="00B709E9">
        <w:t xml:space="preserve"> </w:t>
      </w:r>
      <w:r w:rsidRPr="00E04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(30 баллов), </w:t>
      </w:r>
      <w:r w:rsidRPr="00B709E9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</w:t>
      </w:r>
      <w:r w:rsidRPr="00B709E9">
        <w:rPr>
          <w:rFonts w:ascii="Times New Roman" w:hAnsi="Times New Roman"/>
          <w:sz w:val="28"/>
          <w:szCs w:val="28"/>
        </w:rPr>
        <w:t>Ревякинская гимназия</w:t>
      </w:r>
      <w:r>
        <w:rPr>
          <w:rFonts w:ascii="Times New Roman" w:hAnsi="Times New Roman"/>
          <w:sz w:val="28"/>
          <w:szCs w:val="28"/>
        </w:rPr>
        <w:t>» (30 баллов),</w:t>
      </w:r>
      <w:r w:rsidRPr="00321AC6">
        <w:t xml:space="preserve"> </w:t>
      </w:r>
      <w:r>
        <w:t xml:space="preserve"> </w:t>
      </w:r>
      <w:r w:rsidRPr="00B709E9">
        <w:rPr>
          <w:rFonts w:ascii="Times New Roman" w:hAnsi="Times New Roman"/>
          <w:sz w:val="28"/>
          <w:szCs w:val="28"/>
        </w:rPr>
        <w:t xml:space="preserve"> </w:t>
      </w:r>
      <w:r w:rsidRPr="00321AC6">
        <w:t xml:space="preserve"> </w:t>
      </w:r>
      <w:r w:rsidRPr="00E04729">
        <w:rPr>
          <w:rFonts w:ascii="Times New Roman" w:hAnsi="Times New Roman"/>
          <w:sz w:val="28"/>
          <w:szCs w:val="28"/>
        </w:rPr>
        <w:t xml:space="preserve">наименьшее количество баллов в </w:t>
      </w:r>
      <w:r w:rsidRPr="00B709E9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B709E9">
        <w:rPr>
          <w:rFonts w:ascii="Times New Roman" w:hAnsi="Times New Roman"/>
          <w:sz w:val="28"/>
          <w:szCs w:val="28"/>
        </w:rPr>
        <w:t>Богословская НОШ</w:t>
      </w:r>
      <w:r>
        <w:rPr>
          <w:rFonts w:ascii="Times New Roman" w:hAnsi="Times New Roman"/>
          <w:sz w:val="28"/>
          <w:szCs w:val="28"/>
        </w:rPr>
        <w:t>»</w:t>
      </w:r>
      <w:r w:rsidRPr="00B709E9">
        <w:rPr>
          <w:rFonts w:ascii="Times New Roman" w:hAnsi="Times New Roman"/>
          <w:sz w:val="28"/>
          <w:szCs w:val="28"/>
        </w:rPr>
        <w:t xml:space="preserve"> </w:t>
      </w:r>
      <w:r w:rsidRPr="00E0472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 баллов)</w:t>
      </w:r>
      <w:r w:rsidRPr="00E04729">
        <w:rPr>
          <w:rFonts w:ascii="Times New Roman" w:hAnsi="Times New Roman"/>
          <w:sz w:val="28"/>
          <w:szCs w:val="28"/>
        </w:rPr>
        <w:t xml:space="preserve"> (</w:t>
      </w:r>
      <w:r w:rsidRPr="00FD5FCA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D5FCA">
        <w:rPr>
          <w:rFonts w:ascii="Times New Roman" w:hAnsi="Times New Roman"/>
          <w:sz w:val="28"/>
          <w:szCs w:val="28"/>
        </w:rPr>
        <w:t>).</w:t>
      </w:r>
      <w:r w:rsidRPr="00E04729">
        <w:rPr>
          <w:rFonts w:ascii="Times New Roman" w:hAnsi="Times New Roman"/>
          <w:sz w:val="28"/>
          <w:szCs w:val="28"/>
        </w:rPr>
        <w:t xml:space="preserve"> </w:t>
      </w:r>
    </w:p>
    <w:p w:rsidR="00711F48" w:rsidRDefault="00711F48" w:rsidP="00711F4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D0151C0" wp14:editId="36AA35CD">
            <wp:extent cx="6315456" cy="4535170"/>
            <wp:effectExtent l="0" t="0" r="9525" b="177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1F48" w:rsidRPr="00E04729" w:rsidRDefault="00711F48" w:rsidP="00711F48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FD5FCA">
        <w:rPr>
          <w:rFonts w:ascii="Times New Roman" w:hAnsi="Times New Roman"/>
          <w:i/>
          <w:sz w:val="24"/>
          <w:szCs w:val="24"/>
        </w:rPr>
        <w:t>Рис.1 .</w:t>
      </w:r>
      <w:r w:rsidRPr="00E04729">
        <w:rPr>
          <w:rFonts w:ascii="Times New Roman" w:hAnsi="Times New Roman"/>
          <w:i/>
          <w:sz w:val="24"/>
          <w:szCs w:val="24"/>
        </w:rPr>
        <w:t xml:space="preserve"> Оценка качества образовательной деятельности организации МО</w:t>
      </w:r>
      <w:r>
        <w:rPr>
          <w:rFonts w:ascii="Times New Roman" w:hAnsi="Times New Roman"/>
          <w:i/>
          <w:sz w:val="24"/>
          <w:szCs w:val="24"/>
        </w:rPr>
        <w:t xml:space="preserve"> Ясногорский район</w:t>
      </w:r>
      <w:r w:rsidRPr="00E04729">
        <w:rPr>
          <w:rFonts w:ascii="Times New Roman" w:hAnsi="Times New Roman"/>
          <w:i/>
          <w:sz w:val="24"/>
          <w:szCs w:val="24"/>
        </w:rPr>
        <w:t>, касающаяся открытости и доступности информации</w:t>
      </w:r>
    </w:p>
    <w:p w:rsidR="00711F48" w:rsidRDefault="00711F48" w:rsidP="00711F48">
      <w:pPr>
        <w:spacing w:after="0" w:line="360" w:lineRule="auto"/>
        <w:ind w:left="-284" w:right="424"/>
        <w:rPr>
          <w:rFonts w:ascii="Times New Roman" w:hAnsi="Times New Roman"/>
          <w:sz w:val="28"/>
          <w:szCs w:val="28"/>
        </w:rPr>
      </w:pPr>
    </w:p>
    <w:p w:rsidR="00711F48" w:rsidRDefault="00711F48" w:rsidP="00711F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 xml:space="preserve">При среднем значении </w:t>
      </w:r>
      <w:r>
        <w:rPr>
          <w:rFonts w:ascii="Times New Roman" w:hAnsi="Times New Roman"/>
          <w:sz w:val="28"/>
          <w:szCs w:val="28"/>
        </w:rPr>
        <w:t xml:space="preserve">27,2 балла, также </w:t>
      </w:r>
      <w:r w:rsidRPr="00913BC6">
        <w:rPr>
          <w:rFonts w:ascii="Times New Roman" w:hAnsi="Times New Roman"/>
          <w:b/>
          <w:sz w:val="28"/>
          <w:szCs w:val="28"/>
        </w:rPr>
        <w:t>выше среднего</w:t>
      </w:r>
      <w:r w:rsidRPr="00ED5BCF">
        <w:rPr>
          <w:rFonts w:ascii="Times New Roman" w:hAnsi="Times New Roman"/>
          <w:sz w:val="28"/>
          <w:szCs w:val="28"/>
        </w:rPr>
        <w:t xml:space="preserve"> значения результаты у следующих образовательных организаций </w:t>
      </w:r>
      <w:r>
        <w:rPr>
          <w:rFonts w:ascii="Times New Roman" w:hAnsi="Times New Roman"/>
          <w:sz w:val="28"/>
          <w:szCs w:val="28"/>
        </w:rPr>
        <w:t>Ясногорского района</w:t>
      </w:r>
      <w:r w:rsidRPr="00ED5BCF">
        <w:rPr>
          <w:rFonts w:ascii="Times New Roman" w:hAnsi="Times New Roman"/>
          <w:sz w:val="28"/>
          <w:szCs w:val="28"/>
        </w:rPr>
        <w:t>:</w:t>
      </w:r>
    </w:p>
    <w:p w:rsidR="00711F48" w:rsidRDefault="00711F48" w:rsidP="00EE4479">
      <w:pPr>
        <w:pStyle w:val="a3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6A4D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5C6A4D">
        <w:rPr>
          <w:rFonts w:ascii="Times New Roman" w:hAnsi="Times New Roman"/>
          <w:sz w:val="28"/>
          <w:szCs w:val="28"/>
        </w:rPr>
        <w:t>Архангельская СОШ</w:t>
      </w:r>
      <w:r>
        <w:rPr>
          <w:rFonts w:ascii="Times New Roman" w:hAnsi="Times New Roman"/>
          <w:sz w:val="28"/>
          <w:szCs w:val="28"/>
        </w:rPr>
        <w:t>» (28 балла),</w:t>
      </w:r>
    </w:p>
    <w:p w:rsidR="00711F48" w:rsidRDefault="00711F48" w:rsidP="00EE4479">
      <w:pPr>
        <w:pStyle w:val="a3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6A4D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C6A4D">
        <w:rPr>
          <w:rFonts w:ascii="Times New Roman" w:hAnsi="Times New Roman"/>
          <w:sz w:val="28"/>
          <w:szCs w:val="28"/>
        </w:rPr>
        <w:t>Боровковская</w:t>
      </w:r>
      <w:proofErr w:type="spellEnd"/>
      <w:r w:rsidRPr="005C6A4D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>» (28 балла),</w:t>
      </w:r>
    </w:p>
    <w:p w:rsidR="00711F48" w:rsidRDefault="00711F48" w:rsidP="00711F48">
      <w:pPr>
        <w:spacing w:after="0" w:line="360" w:lineRule="auto"/>
        <w:ind w:left="708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32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Ниже среднего</w:t>
      </w:r>
      <w:r w:rsidRPr="00843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значения баллы у следующих образовательных организаций </w:t>
      </w:r>
      <w:r>
        <w:rPr>
          <w:rFonts w:ascii="Times New Roman" w:hAnsi="Times New Roman"/>
          <w:sz w:val="28"/>
          <w:szCs w:val="28"/>
        </w:rPr>
        <w:t>Ясногорского района</w:t>
      </w:r>
      <w:r w:rsidRPr="00843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11F48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СОШ №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(22 балла),</w:t>
      </w:r>
    </w:p>
    <w:p w:rsidR="00711F48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B0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Байдиковская НОШ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(27 баллов),</w:t>
      </w:r>
    </w:p>
    <w:p w:rsidR="00711F48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0B0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Бураковская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(23 балла),</w:t>
      </w:r>
    </w:p>
    <w:p w:rsidR="00711F48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0B0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Первомайская</w:t>
      </w:r>
      <w:proofErr w:type="gramEnd"/>
      <w:r w:rsidRPr="000B0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(17 баллов),</w:t>
      </w:r>
    </w:p>
    <w:p w:rsidR="00711F48" w:rsidRPr="002E01A8" w:rsidRDefault="00711F48" w:rsidP="00711F48">
      <w:pPr>
        <w:spacing w:after="0" w:line="360" w:lineRule="auto"/>
        <w:ind w:left="1068"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Анализ сайтов образовательных организаций Ясногорского района показал, что на сайтах данных образовательных организаций отсутствует информация: </w:t>
      </w:r>
    </w:p>
    <w:p w:rsidR="00711F48" w:rsidRPr="00C8273C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2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дата создания ОО </w:t>
      </w:r>
      <w:r w:rsidRPr="00C827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сайте </w:t>
      </w:r>
      <w:r w:rsidRPr="00C8273C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C8273C">
        <w:rPr>
          <w:rFonts w:ascii="Times New Roman" w:hAnsi="Times New Roman"/>
          <w:sz w:val="28"/>
          <w:szCs w:val="28"/>
        </w:rPr>
        <w:t>Богословская НОШ</w:t>
      </w:r>
      <w:r>
        <w:rPr>
          <w:rFonts w:ascii="Times New Roman" w:hAnsi="Times New Roman"/>
          <w:sz w:val="28"/>
          <w:szCs w:val="28"/>
        </w:rPr>
        <w:t>»</w:t>
      </w:r>
      <w:r w:rsidRPr="00C8273C">
        <w:rPr>
          <w:rFonts w:ascii="Times New Roman" w:hAnsi="Times New Roman"/>
          <w:sz w:val="28"/>
          <w:szCs w:val="28"/>
        </w:rPr>
        <w:t>,</w:t>
      </w:r>
    </w:p>
    <w:p w:rsidR="00711F48" w:rsidRPr="00C8273C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учредитель </w:t>
      </w:r>
      <w:r w:rsidRPr="00C8273C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C8273C">
        <w:rPr>
          <w:rFonts w:ascii="Times New Roman" w:hAnsi="Times New Roman"/>
          <w:sz w:val="28"/>
          <w:szCs w:val="28"/>
        </w:rPr>
        <w:t>Богословская</w:t>
      </w:r>
      <w:proofErr w:type="gramEnd"/>
      <w:r w:rsidRPr="00C8273C">
        <w:rPr>
          <w:rFonts w:ascii="Times New Roman" w:hAnsi="Times New Roman"/>
          <w:sz w:val="28"/>
          <w:szCs w:val="28"/>
        </w:rPr>
        <w:t xml:space="preserve"> НОШ</w:t>
      </w:r>
      <w:r>
        <w:rPr>
          <w:rFonts w:ascii="Times New Roman" w:hAnsi="Times New Roman"/>
          <w:sz w:val="28"/>
          <w:szCs w:val="28"/>
        </w:rPr>
        <w:t>»</w:t>
      </w:r>
      <w:r w:rsidRPr="00C8273C">
        <w:rPr>
          <w:rFonts w:ascii="Times New Roman" w:hAnsi="Times New Roman"/>
          <w:sz w:val="28"/>
          <w:szCs w:val="28"/>
        </w:rPr>
        <w:t>,</w:t>
      </w:r>
    </w:p>
    <w:p w:rsidR="00711F48" w:rsidRPr="002E01A8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827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место нахождения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C8273C">
        <w:rPr>
          <w:rFonts w:ascii="Times New Roman" w:hAnsi="Times New Roman"/>
          <w:sz w:val="28"/>
          <w:szCs w:val="28"/>
        </w:rPr>
        <w:t>Богословская</w:t>
      </w:r>
      <w:proofErr w:type="gramEnd"/>
      <w:r w:rsidRPr="00C8273C">
        <w:rPr>
          <w:rFonts w:ascii="Times New Roman" w:hAnsi="Times New Roman"/>
          <w:sz w:val="28"/>
          <w:szCs w:val="28"/>
        </w:rPr>
        <w:t xml:space="preserve"> НОШ</w:t>
      </w:r>
      <w:r>
        <w:rPr>
          <w:rFonts w:ascii="Times New Roman" w:hAnsi="Times New Roman"/>
          <w:sz w:val="28"/>
          <w:szCs w:val="28"/>
        </w:rPr>
        <w:t>»</w:t>
      </w:r>
      <w:r w:rsidRPr="00C8273C">
        <w:rPr>
          <w:rFonts w:ascii="Times New Roman" w:hAnsi="Times New Roman"/>
          <w:sz w:val="28"/>
          <w:szCs w:val="28"/>
        </w:rPr>
        <w:t>,</w:t>
      </w:r>
    </w:p>
    <w:p w:rsidR="00711F48" w:rsidRPr="002E01A8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01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Контактные телефоны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C8273C">
        <w:rPr>
          <w:rFonts w:ascii="Times New Roman" w:hAnsi="Times New Roman"/>
          <w:sz w:val="28"/>
          <w:szCs w:val="28"/>
        </w:rPr>
        <w:t>Богословская</w:t>
      </w:r>
      <w:proofErr w:type="gramEnd"/>
      <w:r w:rsidRPr="00C8273C">
        <w:rPr>
          <w:rFonts w:ascii="Times New Roman" w:hAnsi="Times New Roman"/>
          <w:sz w:val="28"/>
          <w:szCs w:val="28"/>
        </w:rPr>
        <w:t xml:space="preserve"> НОШ</w:t>
      </w:r>
      <w:r>
        <w:rPr>
          <w:rFonts w:ascii="Times New Roman" w:hAnsi="Times New Roman"/>
          <w:sz w:val="28"/>
          <w:szCs w:val="28"/>
        </w:rPr>
        <w:t>»</w:t>
      </w:r>
      <w:r w:rsidRPr="00C8273C">
        <w:rPr>
          <w:rFonts w:ascii="Times New Roman" w:hAnsi="Times New Roman"/>
          <w:sz w:val="28"/>
          <w:szCs w:val="28"/>
        </w:rPr>
        <w:t>,</w:t>
      </w:r>
    </w:p>
    <w:p w:rsidR="00711F48" w:rsidRPr="002E01A8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01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адрес электронной почты</w:t>
      </w:r>
      <w:r w:rsidRPr="002E0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C8273C">
        <w:rPr>
          <w:rFonts w:ascii="Times New Roman" w:hAnsi="Times New Roman"/>
          <w:sz w:val="28"/>
          <w:szCs w:val="28"/>
        </w:rPr>
        <w:t>Богословская</w:t>
      </w:r>
      <w:proofErr w:type="gramEnd"/>
      <w:r w:rsidRPr="00C8273C">
        <w:rPr>
          <w:rFonts w:ascii="Times New Roman" w:hAnsi="Times New Roman"/>
          <w:sz w:val="28"/>
          <w:szCs w:val="28"/>
        </w:rPr>
        <w:t xml:space="preserve"> НОШ</w:t>
      </w:r>
      <w:r>
        <w:rPr>
          <w:rFonts w:ascii="Times New Roman" w:hAnsi="Times New Roman"/>
          <w:sz w:val="28"/>
          <w:szCs w:val="28"/>
        </w:rPr>
        <w:t>»</w:t>
      </w:r>
      <w:r w:rsidRPr="00C8273C">
        <w:rPr>
          <w:rFonts w:ascii="Times New Roman" w:hAnsi="Times New Roman"/>
          <w:sz w:val="28"/>
          <w:szCs w:val="28"/>
        </w:rPr>
        <w:t>,</w:t>
      </w:r>
    </w:p>
    <w:p w:rsidR="00711F48" w:rsidRPr="002E01A8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0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01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структура и органы управления</w:t>
      </w:r>
      <w:r w:rsidRPr="002E01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сайте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8273C">
        <w:rPr>
          <w:rFonts w:ascii="Times New Roman" w:hAnsi="Times New Roman"/>
          <w:sz w:val="28"/>
          <w:szCs w:val="28"/>
        </w:rPr>
        <w:t>Богословская НОШ</w:t>
      </w:r>
      <w:r>
        <w:rPr>
          <w:rFonts w:ascii="Times New Roman" w:hAnsi="Times New Roman"/>
          <w:sz w:val="28"/>
          <w:szCs w:val="28"/>
        </w:rPr>
        <w:t>»</w:t>
      </w:r>
      <w:r w:rsidRPr="00C827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1A8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2E01A8">
        <w:rPr>
          <w:rFonts w:ascii="Times New Roman" w:hAnsi="Times New Roman"/>
          <w:sz w:val="28"/>
          <w:szCs w:val="28"/>
        </w:rPr>
        <w:t>Байдиковская НОШ</w:t>
      </w:r>
      <w:r>
        <w:rPr>
          <w:rFonts w:ascii="Times New Roman" w:hAnsi="Times New Roman"/>
          <w:sz w:val="28"/>
          <w:szCs w:val="28"/>
        </w:rPr>
        <w:t>»,</w:t>
      </w:r>
    </w:p>
    <w:p w:rsidR="00711F48" w:rsidRPr="00E83517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уровень образования и формы обучения </w:t>
      </w:r>
      <w:r>
        <w:rPr>
          <w:rFonts w:ascii="Times New Roman" w:hAnsi="Times New Roman"/>
          <w:sz w:val="28"/>
          <w:szCs w:val="28"/>
        </w:rPr>
        <w:t xml:space="preserve">на сайте </w:t>
      </w:r>
      <w:r w:rsidRPr="00E83517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E83517">
        <w:rPr>
          <w:rFonts w:ascii="Times New Roman" w:hAnsi="Times New Roman"/>
          <w:sz w:val="28"/>
          <w:szCs w:val="28"/>
        </w:rPr>
        <w:t>Архангельская СОШ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83517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E83517">
        <w:rPr>
          <w:rFonts w:ascii="Times New Roman" w:hAnsi="Times New Roman"/>
          <w:sz w:val="28"/>
          <w:szCs w:val="28"/>
        </w:rPr>
        <w:t>Байдиковская НОШ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83517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E83517">
        <w:rPr>
          <w:rFonts w:ascii="Times New Roman" w:hAnsi="Times New Roman"/>
          <w:sz w:val="28"/>
          <w:szCs w:val="28"/>
        </w:rPr>
        <w:t>Богословская НОШ</w:t>
      </w:r>
      <w:r>
        <w:rPr>
          <w:rFonts w:ascii="Times New Roman" w:hAnsi="Times New Roman"/>
          <w:sz w:val="28"/>
          <w:szCs w:val="28"/>
        </w:rPr>
        <w:t>»,</w:t>
      </w:r>
    </w:p>
    <w:p w:rsidR="00711F48" w:rsidRPr="00E83517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83517">
        <w:rPr>
          <w:rFonts w:ascii="Times New Roman" w:hAnsi="Times New Roman"/>
          <w:i/>
          <w:sz w:val="28"/>
          <w:szCs w:val="28"/>
        </w:rPr>
        <w:t xml:space="preserve">устав ОО </w:t>
      </w:r>
      <w:r w:rsidRPr="00E83517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517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E83517">
        <w:rPr>
          <w:rFonts w:ascii="Times New Roman" w:hAnsi="Times New Roman"/>
          <w:sz w:val="28"/>
          <w:szCs w:val="28"/>
        </w:rPr>
        <w:t>Богословская</w:t>
      </w:r>
      <w:proofErr w:type="gramEnd"/>
      <w:r w:rsidRPr="00E83517">
        <w:rPr>
          <w:rFonts w:ascii="Times New Roman" w:hAnsi="Times New Roman"/>
          <w:sz w:val="28"/>
          <w:szCs w:val="28"/>
        </w:rPr>
        <w:t xml:space="preserve"> НОШ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83517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E83517">
        <w:rPr>
          <w:rFonts w:ascii="Times New Roman" w:hAnsi="Times New Roman"/>
          <w:sz w:val="28"/>
          <w:szCs w:val="28"/>
        </w:rPr>
        <w:t>Первомайская СОШ</w:t>
      </w:r>
      <w:r>
        <w:rPr>
          <w:rFonts w:ascii="Times New Roman" w:hAnsi="Times New Roman"/>
          <w:sz w:val="28"/>
          <w:szCs w:val="28"/>
        </w:rPr>
        <w:t>»,</w:t>
      </w:r>
    </w:p>
    <w:p w:rsidR="00711F48" w:rsidRPr="006A401C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лицензия на осуществление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на сайте </w:t>
      </w:r>
      <w:r w:rsidRPr="00E83517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E83517">
        <w:rPr>
          <w:rFonts w:ascii="Times New Roman" w:hAnsi="Times New Roman"/>
          <w:sz w:val="28"/>
          <w:szCs w:val="28"/>
        </w:rPr>
        <w:t>Богословская НОШ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862AA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D862AA">
        <w:rPr>
          <w:rFonts w:ascii="Times New Roman" w:hAnsi="Times New Roman"/>
          <w:sz w:val="28"/>
          <w:szCs w:val="28"/>
        </w:rPr>
        <w:t>Первомайская СОШ</w:t>
      </w:r>
      <w:r>
        <w:rPr>
          <w:rFonts w:ascii="Times New Roman" w:hAnsi="Times New Roman"/>
          <w:sz w:val="28"/>
          <w:szCs w:val="28"/>
        </w:rPr>
        <w:t>»,</w:t>
      </w:r>
    </w:p>
    <w:p w:rsidR="00711F48" w:rsidRPr="00D10F7F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A401C">
        <w:rPr>
          <w:rFonts w:ascii="Times New Roman" w:hAnsi="Times New Roman"/>
          <w:i/>
          <w:sz w:val="28"/>
          <w:szCs w:val="28"/>
        </w:rPr>
        <w:t>свидетельство о государственной аккредитации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A401C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2AA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D862AA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D862AA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»,</w:t>
      </w:r>
    </w:p>
    <w:p w:rsidR="00711F48" w:rsidRPr="00D10F7F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образовательные программы с приложениями </w:t>
      </w:r>
      <w:r>
        <w:rPr>
          <w:rFonts w:ascii="Times New Roman" w:hAnsi="Times New Roman"/>
          <w:sz w:val="28"/>
          <w:szCs w:val="28"/>
        </w:rPr>
        <w:t xml:space="preserve">на сайте </w:t>
      </w:r>
      <w:r w:rsidRPr="00D10F7F">
        <w:rPr>
          <w:rFonts w:ascii="Times New Roman" w:hAnsi="Times New Roman"/>
          <w:sz w:val="28"/>
          <w:szCs w:val="28"/>
        </w:rPr>
        <w:t>МОУ СОШ №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0F7F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D10F7F">
        <w:rPr>
          <w:rFonts w:ascii="Times New Roman" w:hAnsi="Times New Roman"/>
          <w:sz w:val="28"/>
          <w:szCs w:val="28"/>
        </w:rPr>
        <w:t>Богословская НОШ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10F7F">
        <w:rPr>
          <w:rFonts w:ascii="Times New Roman" w:hAnsi="Times New Roman"/>
          <w:sz w:val="28"/>
          <w:szCs w:val="28"/>
        </w:rPr>
        <w:t>МКОУ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10F7F">
        <w:rPr>
          <w:rFonts w:ascii="Times New Roman" w:hAnsi="Times New Roman"/>
          <w:sz w:val="28"/>
          <w:szCs w:val="28"/>
        </w:rPr>
        <w:t>Бураковская СОШ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10F7F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D10F7F">
        <w:rPr>
          <w:rFonts w:ascii="Times New Roman" w:hAnsi="Times New Roman"/>
          <w:sz w:val="28"/>
          <w:szCs w:val="28"/>
        </w:rPr>
        <w:t>Первомайская СОШ</w:t>
      </w:r>
      <w:r>
        <w:rPr>
          <w:rFonts w:ascii="Times New Roman" w:hAnsi="Times New Roman"/>
          <w:sz w:val="28"/>
          <w:szCs w:val="28"/>
        </w:rPr>
        <w:t>»,</w:t>
      </w:r>
    </w:p>
    <w:p w:rsidR="00711F48" w:rsidRPr="00B43597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5768B">
        <w:rPr>
          <w:rFonts w:ascii="Times New Roman" w:hAnsi="Times New Roman"/>
          <w:i/>
          <w:sz w:val="28"/>
          <w:szCs w:val="28"/>
        </w:rPr>
        <w:t>учебный план с приложениями</w:t>
      </w:r>
      <w:r w:rsidRPr="00B5768B">
        <w:rPr>
          <w:rFonts w:ascii="Times New Roman" w:hAnsi="Times New Roman"/>
          <w:sz w:val="28"/>
          <w:szCs w:val="28"/>
        </w:rPr>
        <w:t xml:space="preserve"> на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F7F">
        <w:rPr>
          <w:rFonts w:ascii="Times New Roman" w:hAnsi="Times New Roman"/>
          <w:sz w:val="28"/>
          <w:szCs w:val="28"/>
        </w:rPr>
        <w:t>МОУ СОШ №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0F7F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D10F7F">
        <w:rPr>
          <w:rFonts w:ascii="Times New Roman" w:hAnsi="Times New Roman"/>
          <w:sz w:val="28"/>
          <w:szCs w:val="28"/>
        </w:rPr>
        <w:t>Богословская</w:t>
      </w:r>
      <w:proofErr w:type="gramEnd"/>
      <w:r w:rsidRPr="00D10F7F">
        <w:rPr>
          <w:rFonts w:ascii="Times New Roman" w:hAnsi="Times New Roman"/>
          <w:sz w:val="28"/>
          <w:szCs w:val="28"/>
        </w:rPr>
        <w:t xml:space="preserve"> НОШ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10F7F">
        <w:rPr>
          <w:rFonts w:ascii="Times New Roman" w:hAnsi="Times New Roman"/>
          <w:sz w:val="28"/>
          <w:szCs w:val="28"/>
        </w:rPr>
        <w:t>МКОУ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10F7F">
        <w:rPr>
          <w:rFonts w:ascii="Times New Roman" w:hAnsi="Times New Roman"/>
          <w:sz w:val="28"/>
          <w:szCs w:val="28"/>
        </w:rPr>
        <w:t>Бураковская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0F7F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D10F7F">
        <w:rPr>
          <w:rFonts w:ascii="Times New Roman" w:hAnsi="Times New Roman"/>
          <w:sz w:val="28"/>
          <w:szCs w:val="28"/>
        </w:rPr>
        <w:t>Боровковская</w:t>
      </w:r>
      <w:proofErr w:type="spellEnd"/>
      <w:r w:rsidRPr="00D10F7F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B43597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B43597">
        <w:rPr>
          <w:rFonts w:ascii="Times New Roman" w:hAnsi="Times New Roman"/>
          <w:sz w:val="28"/>
          <w:szCs w:val="28"/>
        </w:rPr>
        <w:t>Первомайская СОШ</w:t>
      </w:r>
      <w:r>
        <w:rPr>
          <w:rFonts w:ascii="Times New Roman" w:hAnsi="Times New Roman"/>
          <w:sz w:val="28"/>
          <w:szCs w:val="28"/>
        </w:rPr>
        <w:t>»,</w:t>
      </w:r>
    </w:p>
    <w:p w:rsidR="00711F48" w:rsidRPr="00B43597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D007C">
        <w:rPr>
          <w:rFonts w:ascii="Times New Roman" w:hAnsi="Times New Roman"/>
          <w:i/>
          <w:sz w:val="28"/>
          <w:szCs w:val="28"/>
        </w:rPr>
        <w:t xml:space="preserve">локальные-нормативные акты </w:t>
      </w:r>
      <w:r w:rsidRPr="00CD007C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597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B43597">
        <w:rPr>
          <w:rFonts w:ascii="Times New Roman" w:hAnsi="Times New Roman"/>
          <w:sz w:val="28"/>
          <w:szCs w:val="28"/>
        </w:rPr>
        <w:t>Богословская</w:t>
      </w:r>
      <w:proofErr w:type="gramEnd"/>
      <w:r w:rsidRPr="00B43597">
        <w:rPr>
          <w:rFonts w:ascii="Times New Roman" w:hAnsi="Times New Roman"/>
          <w:sz w:val="28"/>
          <w:szCs w:val="28"/>
        </w:rPr>
        <w:t xml:space="preserve"> НОШ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B43597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B43597">
        <w:rPr>
          <w:rFonts w:ascii="Times New Roman" w:hAnsi="Times New Roman"/>
          <w:sz w:val="28"/>
          <w:szCs w:val="28"/>
        </w:rPr>
        <w:t>Первомайская СОШ</w:t>
      </w:r>
      <w:r>
        <w:rPr>
          <w:rFonts w:ascii="Times New Roman" w:hAnsi="Times New Roman"/>
          <w:sz w:val="28"/>
          <w:szCs w:val="28"/>
        </w:rPr>
        <w:t>»,</w:t>
      </w:r>
    </w:p>
    <w:p w:rsidR="00711F48" w:rsidRPr="00B43597" w:rsidRDefault="00711F48" w:rsidP="00EE4479">
      <w:pPr>
        <w:pStyle w:val="a3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частота обновления сайта </w:t>
      </w:r>
      <w:r w:rsidRPr="00B43597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B43597">
        <w:rPr>
          <w:rFonts w:ascii="Times New Roman" w:hAnsi="Times New Roman"/>
          <w:sz w:val="28"/>
          <w:szCs w:val="28"/>
        </w:rPr>
        <w:t>Богословская НОШ</w:t>
      </w:r>
      <w:r>
        <w:rPr>
          <w:rFonts w:ascii="Times New Roman" w:hAnsi="Times New Roman"/>
          <w:sz w:val="28"/>
          <w:szCs w:val="28"/>
        </w:rPr>
        <w:t>»,</w:t>
      </w:r>
    </w:p>
    <w:p w:rsidR="00711F48" w:rsidRPr="00B43597" w:rsidRDefault="00711F48" w:rsidP="00EE4479">
      <w:pPr>
        <w:pStyle w:val="a3"/>
        <w:numPr>
          <w:ilvl w:val="0"/>
          <w:numId w:val="54"/>
        </w:numPr>
        <w:spacing w:line="360" w:lineRule="auto"/>
        <w:jc w:val="both"/>
      </w:pPr>
      <w:r w:rsidRPr="00B43597">
        <w:rPr>
          <w:rFonts w:ascii="Times New Roman" w:hAnsi="Times New Roman"/>
          <w:i/>
          <w:sz w:val="28"/>
          <w:szCs w:val="28"/>
        </w:rPr>
        <w:lastRenderedPageBreak/>
        <w:t xml:space="preserve">Ф.И.О. руководителей, заместителей </w:t>
      </w:r>
      <w:r w:rsidRPr="00B43597">
        <w:rPr>
          <w:rFonts w:ascii="Times New Roman" w:hAnsi="Times New Roman"/>
          <w:sz w:val="28"/>
          <w:szCs w:val="28"/>
        </w:rPr>
        <w:t xml:space="preserve">на сайте МКОУ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B43597">
        <w:rPr>
          <w:rFonts w:ascii="Times New Roman" w:hAnsi="Times New Roman"/>
          <w:sz w:val="28"/>
          <w:szCs w:val="28"/>
        </w:rPr>
        <w:t>Богословская</w:t>
      </w:r>
      <w:proofErr w:type="gramEnd"/>
      <w:r w:rsidRPr="00B43597">
        <w:rPr>
          <w:rFonts w:ascii="Times New Roman" w:hAnsi="Times New Roman"/>
          <w:sz w:val="28"/>
          <w:szCs w:val="28"/>
        </w:rPr>
        <w:t xml:space="preserve"> НОШ</w:t>
      </w:r>
      <w:r>
        <w:rPr>
          <w:rFonts w:ascii="Times New Roman" w:hAnsi="Times New Roman"/>
          <w:sz w:val="28"/>
          <w:szCs w:val="28"/>
        </w:rPr>
        <w:t>»,</w:t>
      </w:r>
    </w:p>
    <w:p w:rsidR="00711F48" w:rsidRPr="00A95B14" w:rsidRDefault="00711F48" w:rsidP="00EE4479">
      <w:pPr>
        <w:pStyle w:val="a3"/>
        <w:numPr>
          <w:ilvl w:val="0"/>
          <w:numId w:val="54"/>
        </w:numPr>
        <w:spacing w:line="360" w:lineRule="auto"/>
        <w:jc w:val="both"/>
      </w:pPr>
      <w:r w:rsidRPr="00B43597">
        <w:rPr>
          <w:rFonts w:ascii="Times New Roman" w:hAnsi="Times New Roman"/>
          <w:i/>
          <w:sz w:val="28"/>
          <w:szCs w:val="28"/>
        </w:rPr>
        <w:t xml:space="preserve">персональный состав педагогических работников </w:t>
      </w:r>
      <w:r w:rsidRPr="00B43597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597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B43597">
        <w:rPr>
          <w:rFonts w:ascii="Times New Roman" w:hAnsi="Times New Roman"/>
          <w:sz w:val="28"/>
          <w:szCs w:val="28"/>
        </w:rPr>
        <w:t>Богословская</w:t>
      </w:r>
      <w:proofErr w:type="gramEnd"/>
      <w:r w:rsidRPr="00B43597">
        <w:rPr>
          <w:rFonts w:ascii="Times New Roman" w:hAnsi="Times New Roman"/>
          <w:sz w:val="28"/>
          <w:szCs w:val="28"/>
        </w:rPr>
        <w:t xml:space="preserve"> НОШ</w:t>
      </w:r>
      <w:r>
        <w:rPr>
          <w:rFonts w:ascii="Times New Roman" w:hAnsi="Times New Roman"/>
          <w:sz w:val="28"/>
          <w:szCs w:val="28"/>
        </w:rPr>
        <w:t>»,</w:t>
      </w:r>
    </w:p>
    <w:p w:rsidR="00711F48" w:rsidRPr="00FB194D" w:rsidRDefault="00711F48" w:rsidP="00711F48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Так же на </w:t>
      </w:r>
      <w:r w:rsidRPr="00CD007C">
        <w:rPr>
          <w:rFonts w:ascii="Times New Roman" w:hAnsi="Times New Roman"/>
          <w:sz w:val="28"/>
          <w:szCs w:val="28"/>
        </w:rPr>
        <w:t>сайтах</w:t>
      </w:r>
      <w:r>
        <w:rPr>
          <w:rFonts w:ascii="Times New Roman" w:hAnsi="Times New Roman"/>
          <w:sz w:val="28"/>
          <w:szCs w:val="28"/>
        </w:rPr>
        <w:t xml:space="preserve"> всех</w:t>
      </w:r>
      <w:r w:rsidRPr="00CD007C"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/>
          <w:sz w:val="28"/>
          <w:szCs w:val="28"/>
        </w:rPr>
        <w:t>Ясногорского района</w:t>
      </w:r>
      <w:r w:rsidRPr="00CD0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отсутствуют образовательные программы элективных курсов, в 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числе по подготовке к ЕГЭ и ОГЭ, учебное расписание и </w:t>
      </w:r>
      <w:r w:rsidRPr="00A95B14">
        <w:rPr>
          <w:rFonts w:ascii="Times New Roman" w:hAnsi="Times New Roman"/>
          <w:sz w:val="28"/>
          <w:szCs w:val="28"/>
        </w:rPr>
        <w:t xml:space="preserve">функция </w:t>
      </w:r>
      <w:r>
        <w:rPr>
          <w:rFonts w:ascii="Times New Roman" w:hAnsi="Times New Roman"/>
          <w:sz w:val="28"/>
          <w:szCs w:val="28"/>
        </w:rPr>
        <w:t>«</w:t>
      </w:r>
      <w:r w:rsidRPr="00A95B14">
        <w:rPr>
          <w:rFonts w:ascii="Times New Roman" w:hAnsi="Times New Roman"/>
          <w:sz w:val="28"/>
          <w:szCs w:val="28"/>
        </w:rPr>
        <w:t>обратной связи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27C9" w:rsidRPr="00456000" w:rsidRDefault="002D27C9" w:rsidP="0001681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456000">
        <w:rPr>
          <w:rFonts w:ascii="Times New Roman" w:hAnsi="Times New Roman"/>
          <w:b/>
          <w:sz w:val="28"/>
          <w:szCs w:val="28"/>
          <w:u w:val="single"/>
        </w:rPr>
        <w:t>Показатели, характеризующие общий критерий оценки качества образовательной деятельности, осуществляющих образовательную деятельность, касающийся комфортности условий, в которых осуществляется образовательная деятельность.</w:t>
      </w:r>
      <w:proofErr w:type="gramEnd"/>
    </w:p>
    <w:p w:rsidR="002D27C9" w:rsidRPr="00456000" w:rsidRDefault="002D27C9" w:rsidP="0001681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D27C9" w:rsidRDefault="002D27C9" w:rsidP="0001681A">
      <w:pPr>
        <w:pStyle w:val="a3"/>
        <w:spacing w:after="0" w:line="36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000">
        <w:rPr>
          <w:rFonts w:ascii="Times New Roman" w:hAnsi="Times New Roman"/>
          <w:sz w:val="28"/>
          <w:szCs w:val="28"/>
        </w:rPr>
        <w:t>В этом блоке учитывались показатели материально-технического и информационного обеспечения организации, наличие необходимых условий для охраны и укрепления здоровья, организации питания учащихся, условия для индивидуальной работы с обучающимися, наличие дополнительных образовательных программ,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</w:t>
      </w:r>
      <w:proofErr w:type="gramEnd"/>
      <w:r w:rsidRPr="004560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6000">
        <w:rPr>
          <w:rFonts w:ascii="Times New Roman" w:hAnsi="Times New Roman"/>
          <w:sz w:val="28"/>
          <w:szCs w:val="28"/>
        </w:rPr>
        <w:t>официальных спортивных соревнованиях, и других массовых мероприятиях, наличие возможности оказания психолого-педагогической, медицинской и социальной помощи обучающимся, условий организации обучения и воспитания обучающихся с ограниченными возм</w:t>
      </w:r>
      <w:r>
        <w:rPr>
          <w:rFonts w:ascii="Times New Roman" w:hAnsi="Times New Roman"/>
          <w:sz w:val="28"/>
          <w:szCs w:val="28"/>
        </w:rPr>
        <w:t>ожностями здоровья и инвалидов.</w:t>
      </w:r>
      <w:proofErr w:type="gramEnd"/>
    </w:p>
    <w:p w:rsidR="002D27C9" w:rsidRPr="002B68DC" w:rsidRDefault="002D27C9" w:rsidP="0001681A">
      <w:pPr>
        <w:pStyle w:val="a3"/>
        <w:spacing w:after="0" w:line="36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</w:p>
    <w:p w:rsidR="002D27C9" w:rsidRPr="00456000" w:rsidRDefault="002D27C9" w:rsidP="000168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00">
        <w:rPr>
          <w:rFonts w:ascii="Times New Roman" w:hAnsi="Times New Roman"/>
          <w:sz w:val="28"/>
          <w:szCs w:val="28"/>
        </w:rPr>
        <w:t>Информация по этой группе показателей получена из статистических форм и анкетирования образовательных организаций в январе при проведении рейтинга образовательных организаций Тульской области.</w:t>
      </w:r>
    </w:p>
    <w:p w:rsidR="002D27C9" w:rsidRDefault="002D27C9" w:rsidP="000168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00">
        <w:rPr>
          <w:rFonts w:ascii="Times New Roman" w:hAnsi="Times New Roman"/>
          <w:sz w:val="28"/>
          <w:szCs w:val="28"/>
        </w:rPr>
        <w:lastRenderedPageBreak/>
        <w:t>Максимальное количество баллов за данную группу показателей – 70 баллов.</w:t>
      </w:r>
    </w:p>
    <w:p w:rsidR="003B632F" w:rsidRDefault="003B632F" w:rsidP="00736B0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00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u w:val="single"/>
        </w:rPr>
        <w:t>Ясногорском районе</w:t>
      </w:r>
      <w:r w:rsidRPr="00456000">
        <w:rPr>
          <w:rFonts w:ascii="Times New Roman" w:hAnsi="Times New Roman"/>
          <w:sz w:val="28"/>
          <w:szCs w:val="28"/>
        </w:rPr>
        <w:t xml:space="preserve"> наиболее вы</w:t>
      </w:r>
      <w:r>
        <w:rPr>
          <w:rFonts w:ascii="Times New Roman" w:hAnsi="Times New Roman"/>
          <w:sz w:val="28"/>
          <w:szCs w:val="28"/>
        </w:rPr>
        <w:t>сокие результаты показали</w:t>
      </w:r>
      <w:r w:rsidRPr="00456000">
        <w:rPr>
          <w:rFonts w:ascii="Times New Roman" w:hAnsi="Times New Roman"/>
          <w:sz w:val="28"/>
          <w:szCs w:val="28"/>
        </w:rPr>
        <w:t xml:space="preserve"> </w:t>
      </w:r>
      <w:r w:rsidRPr="006255DD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</w:t>
      </w:r>
      <w:r w:rsidRPr="006255DD">
        <w:rPr>
          <w:rFonts w:ascii="Times New Roman" w:hAnsi="Times New Roman"/>
          <w:sz w:val="28"/>
          <w:szCs w:val="28"/>
        </w:rPr>
        <w:t>Ревякинская гимназия</w:t>
      </w:r>
      <w:r>
        <w:rPr>
          <w:rFonts w:ascii="Times New Roman" w:hAnsi="Times New Roman"/>
          <w:sz w:val="28"/>
          <w:szCs w:val="28"/>
        </w:rPr>
        <w:t>»</w:t>
      </w:r>
      <w:r w:rsidRPr="00625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(37,0 балла). Минимальное количество баллов в </w:t>
      </w:r>
      <w:r w:rsidRPr="003D3701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3D3701">
        <w:rPr>
          <w:rFonts w:ascii="Times New Roman" w:hAnsi="Times New Roman"/>
          <w:sz w:val="28"/>
          <w:szCs w:val="28"/>
        </w:rPr>
        <w:t>Байдиковская НОШ</w:t>
      </w:r>
      <w:r>
        <w:rPr>
          <w:rFonts w:ascii="Times New Roman" w:hAnsi="Times New Roman"/>
          <w:sz w:val="28"/>
          <w:szCs w:val="28"/>
        </w:rPr>
        <w:t xml:space="preserve">» (13,0 балла)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D5F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</w:t>
      </w:r>
      <w:r w:rsidRPr="00FD5F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r w:rsidRPr="004560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B632F" w:rsidRPr="00456000" w:rsidRDefault="003B632F" w:rsidP="003B632F">
      <w:pPr>
        <w:spacing w:after="0" w:line="360" w:lineRule="auto"/>
        <w:ind w:left="-1418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21ED87" wp14:editId="73A20797">
            <wp:extent cx="6623891" cy="4604385"/>
            <wp:effectExtent l="0" t="0" r="5715" b="571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632F" w:rsidRDefault="003B632F" w:rsidP="003B632F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381E46">
        <w:rPr>
          <w:rFonts w:ascii="Times New Roman" w:hAnsi="Times New Roman"/>
          <w:i/>
          <w:sz w:val="24"/>
          <w:szCs w:val="24"/>
        </w:rPr>
        <w:t>Ри</w:t>
      </w:r>
      <w:r w:rsidRPr="00FD5FCA">
        <w:rPr>
          <w:rFonts w:ascii="Times New Roman" w:hAnsi="Times New Roman"/>
          <w:i/>
          <w:sz w:val="24"/>
          <w:szCs w:val="24"/>
        </w:rPr>
        <w:t>с.</w:t>
      </w:r>
      <w:r>
        <w:rPr>
          <w:rFonts w:ascii="Times New Roman" w:hAnsi="Times New Roman"/>
          <w:i/>
          <w:sz w:val="24"/>
          <w:szCs w:val="24"/>
        </w:rPr>
        <w:t xml:space="preserve"> 4</w:t>
      </w:r>
      <w:r w:rsidRPr="00FD5FCA">
        <w:rPr>
          <w:rFonts w:ascii="Times New Roman" w:hAnsi="Times New Roman"/>
          <w:i/>
          <w:sz w:val="24"/>
          <w:szCs w:val="24"/>
        </w:rPr>
        <w:t>.</w:t>
      </w:r>
      <w:r w:rsidRPr="00381E46">
        <w:rPr>
          <w:rFonts w:ascii="Times New Roman" w:hAnsi="Times New Roman"/>
          <w:i/>
          <w:sz w:val="24"/>
          <w:szCs w:val="24"/>
        </w:rPr>
        <w:t xml:space="preserve"> Оценка </w:t>
      </w:r>
      <w:r>
        <w:rPr>
          <w:rFonts w:ascii="Times New Roman" w:hAnsi="Times New Roman"/>
          <w:i/>
          <w:sz w:val="24"/>
          <w:szCs w:val="24"/>
        </w:rPr>
        <w:t xml:space="preserve">материально-технического и информационного обеспечения образовательных организаций МО Ясногорского района </w:t>
      </w:r>
    </w:p>
    <w:p w:rsidR="003B632F" w:rsidRDefault="003B632F" w:rsidP="003B63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632F" w:rsidRDefault="003B632F" w:rsidP="003B632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среднем значении 24,0 балла, также</w:t>
      </w:r>
      <w:r w:rsidRPr="00ED5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5F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выше среднего</w:t>
      </w:r>
      <w:r w:rsidRPr="00ED5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у следующих образовательных организаций Ясногорского района:</w:t>
      </w:r>
    </w:p>
    <w:p w:rsidR="003B632F" w:rsidRDefault="003B632F" w:rsidP="00EE4479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СОШ №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(25,5 балла),</w:t>
      </w:r>
    </w:p>
    <w:p w:rsidR="003B632F" w:rsidRDefault="003B632F" w:rsidP="00EE4479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Архангельская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(25,0 балла),</w:t>
      </w:r>
    </w:p>
    <w:p w:rsidR="003B632F" w:rsidRDefault="003B632F" w:rsidP="00EE4479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ураковская</w:t>
      </w:r>
      <w:proofErr w:type="spellEnd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(24,0 балла),</w:t>
      </w:r>
    </w:p>
    <w:p w:rsidR="003B632F" w:rsidRDefault="003B632F" w:rsidP="00EE4479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Денисовская</w:t>
      </w:r>
      <w:proofErr w:type="spellEnd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(24,5 балла),</w:t>
      </w:r>
    </w:p>
    <w:p w:rsidR="003B632F" w:rsidRDefault="003B632F" w:rsidP="00EE4479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Иваньковская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(25,0 балла),</w:t>
      </w:r>
    </w:p>
    <w:p w:rsidR="003B632F" w:rsidRDefault="003B632F" w:rsidP="00EE4479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Климовская</w:t>
      </w:r>
      <w:proofErr w:type="spellEnd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(24,5 балла),</w:t>
      </w:r>
    </w:p>
    <w:p w:rsidR="003B632F" w:rsidRDefault="003B632F" w:rsidP="00EE4479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Первомайская</w:t>
      </w:r>
      <w:proofErr w:type="gramEnd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(28,5 балла),</w:t>
      </w:r>
    </w:p>
    <w:p w:rsidR="003B632F" w:rsidRDefault="003B632F" w:rsidP="00EE4479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Ревякинская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(25,0 балла),</w:t>
      </w:r>
    </w:p>
    <w:p w:rsidR="003B632F" w:rsidRDefault="003B632F" w:rsidP="00EE4479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Спицинская</w:t>
      </w:r>
      <w:proofErr w:type="spellEnd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(24,5 балла),</w:t>
      </w:r>
    </w:p>
    <w:p w:rsidR="003B632F" w:rsidRDefault="003B632F" w:rsidP="00EE4479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Тайдаковская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(26,0 балла),</w:t>
      </w:r>
    </w:p>
    <w:p w:rsidR="003B632F" w:rsidRDefault="003B632F" w:rsidP="00EE4479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Теляковская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(27,5 балла),</w:t>
      </w:r>
    </w:p>
    <w:p w:rsidR="003B632F" w:rsidRDefault="003B632F" w:rsidP="00EE4479">
      <w:pPr>
        <w:pStyle w:val="a3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Федяшевская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(24,0 балла)</w:t>
      </w:r>
    </w:p>
    <w:p w:rsidR="003B632F" w:rsidRDefault="003B632F" w:rsidP="003B632F">
      <w:pPr>
        <w:spacing w:after="0" w:line="36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0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Ниже среднего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значения баллы у следующих образовательных организаций </w:t>
      </w:r>
      <w:r>
        <w:rPr>
          <w:rFonts w:ascii="Times New Roman" w:hAnsi="Times New Roman"/>
          <w:sz w:val="28"/>
          <w:szCs w:val="28"/>
        </w:rPr>
        <w:t>Ясногорского района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B632F" w:rsidRDefault="003B632F" w:rsidP="00EE4479">
      <w:pPr>
        <w:pStyle w:val="a3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СОШ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(23,0 балла),</w:t>
      </w:r>
    </w:p>
    <w:p w:rsidR="003B632F" w:rsidRDefault="003B632F" w:rsidP="00EE4479">
      <w:pPr>
        <w:pStyle w:val="a3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СОШ № 3 им. С.В. Ишеева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(23,5 балла),</w:t>
      </w:r>
    </w:p>
    <w:p w:rsidR="003B632F" w:rsidRDefault="003B632F" w:rsidP="00EE4479">
      <w:pPr>
        <w:pStyle w:val="a3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ООШ </w:t>
      </w:r>
      <w:proofErr w:type="gramStart"/>
      <w:r w:rsidRPr="0014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Ясногорская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(22,0 балла),</w:t>
      </w:r>
    </w:p>
    <w:p w:rsidR="003B632F" w:rsidRDefault="003B632F" w:rsidP="00EE4479">
      <w:pPr>
        <w:pStyle w:val="a3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Богословская</w:t>
      </w:r>
      <w:proofErr w:type="gramEnd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(13,5 балла),</w:t>
      </w:r>
    </w:p>
    <w:p w:rsidR="003B632F" w:rsidRDefault="003B632F" w:rsidP="00EE4479">
      <w:pPr>
        <w:pStyle w:val="a3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Боровковская</w:t>
      </w:r>
      <w:proofErr w:type="spellEnd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(22,5 балла),</w:t>
      </w:r>
    </w:p>
    <w:p w:rsidR="003B632F" w:rsidRDefault="003B632F" w:rsidP="00EE4479">
      <w:pPr>
        <w:pStyle w:val="a3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Санталовская</w:t>
      </w:r>
      <w:proofErr w:type="spellEnd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(23,0 балла),</w:t>
      </w:r>
    </w:p>
    <w:p w:rsidR="003B632F" w:rsidRPr="000F2043" w:rsidRDefault="003B632F" w:rsidP="00EE4479">
      <w:pPr>
        <w:pStyle w:val="a3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Фёдоровская ООШ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(23,0 балла).</w:t>
      </w:r>
    </w:p>
    <w:p w:rsidR="003B632F" w:rsidRPr="00F922D9" w:rsidRDefault="003B632F" w:rsidP="003B632F">
      <w:pPr>
        <w:spacing w:after="0" w:line="360" w:lineRule="auto"/>
        <w:ind w:left="708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статистических форм выявлены такие недостатки в материально – техническом и информационном обеспечении образовательных организаций как:</w:t>
      </w:r>
    </w:p>
    <w:p w:rsidR="003B632F" w:rsidRDefault="003B632F" w:rsidP="00EE4479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2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отсутствуют </w:t>
      </w:r>
      <w:proofErr w:type="gramStart"/>
      <w:r w:rsidRPr="00F922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дымовые</w:t>
      </w:r>
      <w:proofErr w:type="gramEnd"/>
      <w:r w:rsidRPr="00F922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922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извещатели</w:t>
      </w:r>
      <w:proofErr w:type="spellEnd"/>
      <w:r w:rsidRPr="00F922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СОШ №1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Богословская НОШ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Теляковская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</w:p>
    <w:p w:rsidR="003B632F" w:rsidRPr="002539D5" w:rsidRDefault="003B632F" w:rsidP="00EE4479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</w:t>
      </w:r>
      <w:r w:rsidRPr="00BA28C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тсутствуют пожарные краны и рукава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14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СОШ № 3 им. С.В. Ишеева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D3701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3D3701">
        <w:rPr>
          <w:rFonts w:ascii="Times New Roman" w:hAnsi="Times New Roman"/>
          <w:sz w:val="28"/>
          <w:szCs w:val="28"/>
        </w:rPr>
        <w:t>Байдиковская НОШ</w:t>
      </w:r>
      <w:r>
        <w:rPr>
          <w:rFonts w:ascii="Times New Roman" w:hAnsi="Times New Roman"/>
          <w:sz w:val="28"/>
          <w:szCs w:val="28"/>
        </w:rPr>
        <w:t>»,</w:t>
      </w:r>
      <w:r w:rsidRPr="004A7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Боровковская</w:t>
      </w:r>
      <w:proofErr w:type="spellEnd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Pr="004A7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Бураковская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Денисовская</w:t>
      </w:r>
      <w:proofErr w:type="spellEnd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Иваньковская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Pr="004A7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Климовская</w:t>
      </w:r>
      <w:proofErr w:type="spellEnd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Санталовская</w:t>
      </w:r>
      <w:proofErr w:type="spellEnd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Спицинская</w:t>
      </w:r>
      <w:proofErr w:type="spellEnd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Тайдаковская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Фёдоровская ООШ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Pr="00253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Федяшевская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Pr="002539D5">
        <w:rPr>
          <w:rFonts w:ascii="Times New Roman" w:hAnsi="Times New Roman"/>
          <w:sz w:val="28"/>
          <w:szCs w:val="28"/>
        </w:rPr>
        <w:t xml:space="preserve"> </w:t>
      </w:r>
      <w:r w:rsidRPr="006255DD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</w:t>
      </w:r>
      <w:r w:rsidRPr="006255DD">
        <w:rPr>
          <w:rFonts w:ascii="Times New Roman" w:hAnsi="Times New Roman"/>
          <w:sz w:val="28"/>
          <w:szCs w:val="28"/>
        </w:rPr>
        <w:t>Ревякинская гимназия</w:t>
      </w:r>
      <w:r>
        <w:rPr>
          <w:rFonts w:ascii="Times New Roman" w:hAnsi="Times New Roman"/>
          <w:sz w:val="28"/>
          <w:szCs w:val="28"/>
        </w:rPr>
        <w:t>»,</w:t>
      </w:r>
    </w:p>
    <w:p w:rsidR="003B632F" w:rsidRDefault="003B632F" w:rsidP="00EE4479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</w:t>
      </w:r>
      <w:r w:rsidRPr="00787CE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беспеченность кабинетов огнетушителями менее 80%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 </w:t>
      </w:r>
      <w:r w:rsidRPr="0030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СОШ №1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СОШ №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4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СОШ № 3 им. С.В. Ишеева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4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ООШ Ясногорская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ураковская</w:t>
      </w:r>
      <w:proofErr w:type="spellEnd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Денисовская</w:t>
      </w:r>
      <w:proofErr w:type="spellEnd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Иваньковская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Спицинская</w:t>
      </w:r>
      <w:proofErr w:type="spellEnd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»,»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Тайдаковская</w:t>
      </w:r>
      <w:proofErr w:type="spellEnd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Теляковская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Фёдоровская ООШ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Федяшевская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</w:p>
    <w:p w:rsidR="003B632F" w:rsidRPr="000F3FA7" w:rsidRDefault="003B632F" w:rsidP="00EE4479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отсутствует «тревожная кнопка»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3D3701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3D3701">
        <w:rPr>
          <w:rFonts w:ascii="Times New Roman" w:hAnsi="Times New Roman"/>
          <w:sz w:val="28"/>
          <w:szCs w:val="28"/>
        </w:rPr>
        <w:t>Байдиковская НОШ</w:t>
      </w:r>
      <w:r>
        <w:rPr>
          <w:rFonts w:ascii="Times New Roman" w:hAnsi="Times New Roman"/>
          <w:sz w:val="28"/>
          <w:szCs w:val="28"/>
        </w:rPr>
        <w:t>»,</w:t>
      </w:r>
    </w:p>
    <w:p w:rsidR="003B632F" w:rsidRDefault="003B632F" w:rsidP="00EE4479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соотношение численности учащихся и количества компьютеров более 10 учащихся на 1 компьютер в </w:t>
      </w:r>
      <w:r w:rsidRPr="0030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СОШ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Ревякинская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</w:p>
    <w:p w:rsidR="003B632F" w:rsidRPr="000F3FA7" w:rsidRDefault="003B632F" w:rsidP="00EE4479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F3FA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нет подключения к сети Интернет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 </w:t>
      </w:r>
      <w:r w:rsidRPr="003D3701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3D3701">
        <w:rPr>
          <w:rFonts w:ascii="Times New Roman" w:hAnsi="Times New Roman"/>
          <w:sz w:val="28"/>
          <w:szCs w:val="28"/>
        </w:rPr>
        <w:t>Байдиковская НОШ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Богословская НОШ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Фёдоровская ООШ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</w:p>
    <w:p w:rsidR="003B632F" w:rsidRPr="00083113" w:rsidRDefault="003B632F" w:rsidP="00EE4479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есть </w:t>
      </w:r>
      <w:r w:rsidRPr="00BA28C5">
        <w:rPr>
          <w:rFonts w:ascii="Times New Roman" w:hAnsi="Times New Roman"/>
          <w:i/>
          <w:sz w:val="28"/>
          <w:szCs w:val="28"/>
        </w:rPr>
        <w:t>читальн</w:t>
      </w:r>
      <w:r>
        <w:rPr>
          <w:rFonts w:ascii="Times New Roman" w:hAnsi="Times New Roman"/>
          <w:i/>
          <w:sz w:val="28"/>
          <w:szCs w:val="28"/>
        </w:rPr>
        <w:t xml:space="preserve">ый зал </w:t>
      </w:r>
      <w:r w:rsidRPr="00EE5A61">
        <w:rPr>
          <w:rFonts w:ascii="Times New Roman" w:hAnsi="Times New Roman"/>
          <w:i/>
          <w:sz w:val="28"/>
          <w:szCs w:val="28"/>
        </w:rPr>
        <w:t xml:space="preserve">(в том числе, оснащенность читального зала компьютерами, наличие </w:t>
      </w:r>
      <w:proofErr w:type="spellStart"/>
      <w:r w:rsidRPr="00EE5A61">
        <w:rPr>
          <w:rFonts w:ascii="Times New Roman" w:hAnsi="Times New Roman"/>
          <w:i/>
          <w:sz w:val="28"/>
          <w:szCs w:val="28"/>
        </w:rPr>
        <w:t>медиатеки</w:t>
      </w:r>
      <w:proofErr w:type="spellEnd"/>
      <w:r w:rsidRPr="00EE5A61">
        <w:rPr>
          <w:rFonts w:ascii="Times New Roman" w:hAnsi="Times New Roman"/>
          <w:i/>
          <w:sz w:val="28"/>
          <w:szCs w:val="28"/>
        </w:rPr>
        <w:t xml:space="preserve"> и сре</w:t>
      </w:r>
      <w:proofErr w:type="gramStart"/>
      <w:r w:rsidRPr="00EE5A61">
        <w:rPr>
          <w:rFonts w:ascii="Times New Roman" w:hAnsi="Times New Roman"/>
          <w:i/>
          <w:sz w:val="28"/>
          <w:szCs w:val="28"/>
        </w:rPr>
        <w:t>дств ск</w:t>
      </w:r>
      <w:proofErr w:type="gramEnd"/>
      <w:r w:rsidRPr="00EE5A61">
        <w:rPr>
          <w:rFonts w:ascii="Times New Roman" w:hAnsi="Times New Roman"/>
          <w:i/>
          <w:sz w:val="28"/>
          <w:szCs w:val="28"/>
        </w:rPr>
        <w:t>анирования и печати текста)</w:t>
      </w:r>
      <w:r>
        <w:rPr>
          <w:rFonts w:ascii="Times New Roman" w:hAnsi="Times New Roman"/>
          <w:i/>
          <w:sz w:val="28"/>
          <w:szCs w:val="28"/>
        </w:rPr>
        <w:t xml:space="preserve"> только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4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ООШ Ясногорская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02D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СОШ №1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Спицинская</w:t>
      </w:r>
      <w:proofErr w:type="spellEnd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Теляковская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6255DD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</w:t>
      </w:r>
      <w:r w:rsidRPr="006255DD">
        <w:rPr>
          <w:rFonts w:ascii="Times New Roman" w:hAnsi="Times New Roman"/>
          <w:sz w:val="28"/>
          <w:szCs w:val="28"/>
        </w:rPr>
        <w:t>Ревякинская гимназия</w:t>
      </w:r>
      <w:r>
        <w:rPr>
          <w:rFonts w:ascii="Times New Roman" w:hAnsi="Times New Roman"/>
          <w:sz w:val="28"/>
          <w:szCs w:val="28"/>
        </w:rPr>
        <w:t>»,</w:t>
      </w:r>
    </w:p>
    <w:p w:rsidR="003B632F" w:rsidRPr="00F915BC" w:rsidRDefault="003B632F" w:rsidP="00EE4479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нет спортивного зала </w:t>
      </w:r>
      <w:r w:rsidRPr="002478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ООШ Ясногорская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D3701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3D3701">
        <w:rPr>
          <w:rFonts w:ascii="Times New Roman" w:hAnsi="Times New Roman"/>
          <w:sz w:val="28"/>
          <w:szCs w:val="28"/>
        </w:rPr>
        <w:t>Байдиковская НОШ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Богословская НОШ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Боровковская</w:t>
      </w:r>
      <w:proofErr w:type="spellEnd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proofErr w:type="gramEnd"/>
    </w:p>
    <w:p w:rsidR="003B632F" w:rsidRPr="00083113" w:rsidRDefault="003B632F" w:rsidP="00EE4479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есть углубленное изучение отдельных предметов только в </w:t>
      </w:r>
      <w:r w:rsidRPr="006255DD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</w:t>
      </w:r>
      <w:r w:rsidRPr="006255DD">
        <w:rPr>
          <w:rFonts w:ascii="Times New Roman" w:hAnsi="Times New Roman"/>
          <w:sz w:val="28"/>
          <w:szCs w:val="28"/>
        </w:rPr>
        <w:t>Ревякинская гимназия</w:t>
      </w:r>
      <w:r>
        <w:rPr>
          <w:rFonts w:ascii="Times New Roman" w:hAnsi="Times New Roman"/>
          <w:sz w:val="28"/>
          <w:szCs w:val="28"/>
        </w:rPr>
        <w:t>»,</w:t>
      </w:r>
    </w:p>
    <w:p w:rsidR="003B632F" w:rsidRDefault="003B632F" w:rsidP="00EE4479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нет профильного обучения в </w:t>
      </w:r>
      <w:r w:rsidRPr="0014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ООШ Ясногорская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D3701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3D3701">
        <w:rPr>
          <w:rFonts w:ascii="Times New Roman" w:hAnsi="Times New Roman"/>
          <w:sz w:val="28"/>
          <w:szCs w:val="28"/>
        </w:rPr>
        <w:t>Байдиковская НОШ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Богословская НОШ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Боровковская</w:t>
      </w:r>
      <w:proofErr w:type="spellEnd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Pr="004A7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Бураковская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Денисовская</w:t>
      </w:r>
      <w:proofErr w:type="spellEnd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Pr="004A7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Климовская</w:t>
      </w:r>
      <w:proofErr w:type="spellEnd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Санталовская</w:t>
      </w:r>
      <w:proofErr w:type="spellEnd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Спицинская</w:t>
      </w:r>
      <w:proofErr w:type="spellEnd"/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Фёдоровская ООШ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Федяшевская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</w:p>
    <w:p w:rsidR="003B632F" w:rsidRPr="00E0605B" w:rsidRDefault="003B632F" w:rsidP="00EE4479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нет действующих кружков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D3701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3D3701">
        <w:rPr>
          <w:rFonts w:ascii="Times New Roman" w:hAnsi="Times New Roman"/>
          <w:sz w:val="28"/>
          <w:szCs w:val="28"/>
        </w:rPr>
        <w:t>Байдиковская НОШ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Богословская</w:t>
      </w:r>
      <w:proofErr w:type="gramEnd"/>
      <w:r w:rsidRPr="00F92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</w:p>
    <w:p w:rsidR="003B632F" w:rsidRPr="00083113" w:rsidRDefault="003B632F" w:rsidP="00EE4479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платные дополнительные образовательные услуги есть только в </w:t>
      </w:r>
      <w:r w:rsidRPr="006255DD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</w:t>
      </w:r>
      <w:r w:rsidRPr="006255DD">
        <w:rPr>
          <w:rFonts w:ascii="Times New Roman" w:hAnsi="Times New Roman"/>
          <w:sz w:val="28"/>
          <w:szCs w:val="28"/>
        </w:rPr>
        <w:t>Ревякинская гимназия</w:t>
      </w:r>
      <w:r>
        <w:rPr>
          <w:rFonts w:ascii="Times New Roman" w:hAnsi="Times New Roman"/>
          <w:sz w:val="28"/>
          <w:szCs w:val="28"/>
        </w:rPr>
        <w:t>»,</w:t>
      </w:r>
    </w:p>
    <w:p w:rsidR="003B632F" w:rsidRPr="00C60C8D" w:rsidRDefault="003B632F" w:rsidP="00EE4479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есть педагог – психолог </w:t>
      </w:r>
      <w:r>
        <w:rPr>
          <w:rFonts w:ascii="Times New Roman" w:hAnsi="Times New Roman"/>
          <w:sz w:val="28"/>
          <w:szCs w:val="28"/>
        </w:rPr>
        <w:t xml:space="preserve">только в </w:t>
      </w:r>
      <w:r w:rsidRPr="006255DD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</w:t>
      </w:r>
      <w:r w:rsidRPr="006255DD">
        <w:rPr>
          <w:rFonts w:ascii="Times New Roman" w:hAnsi="Times New Roman"/>
          <w:sz w:val="28"/>
          <w:szCs w:val="28"/>
        </w:rPr>
        <w:t>Ревякинская гимназия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14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ООШ Ясногорская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3B632F" w:rsidRPr="00083113" w:rsidRDefault="003B632F" w:rsidP="00EE4479">
      <w:pPr>
        <w:pStyle w:val="a3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есть социальный педагог </w:t>
      </w:r>
      <w:r>
        <w:rPr>
          <w:rFonts w:ascii="Times New Roman" w:hAnsi="Times New Roman"/>
          <w:sz w:val="28"/>
          <w:szCs w:val="28"/>
        </w:rPr>
        <w:t>только</w:t>
      </w:r>
      <w:r w:rsidRPr="00585EB7">
        <w:rPr>
          <w:rFonts w:ascii="Times New Roman" w:hAnsi="Times New Roman"/>
          <w:i/>
          <w:sz w:val="28"/>
          <w:szCs w:val="28"/>
        </w:rPr>
        <w:t xml:space="preserve"> </w:t>
      </w:r>
      <w:r w:rsidRPr="00585E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СОШ №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3B632F" w:rsidRPr="0076619B" w:rsidRDefault="003B632F" w:rsidP="003B632F">
      <w:pPr>
        <w:spacing w:after="0" w:line="360" w:lineRule="auto"/>
        <w:ind w:left="106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6619B">
        <w:rPr>
          <w:rFonts w:ascii="Times New Roman" w:hAnsi="Times New Roman"/>
          <w:sz w:val="28"/>
          <w:szCs w:val="28"/>
        </w:rPr>
        <w:t xml:space="preserve">       Во всех образовательных организациях </w:t>
      </w:r>
      <w:r>
        <w:rPr>
          <w:rFonts w:ascii="Times New Roman" w:hAnsi="Times New Roman"/>
          <w:sz w:val="28"/>
          <w:szCs w:val="28"/>
        </w:rPr>
        <w:t>Ясногорского</w:t>
      </w:r>
      <w:r w:rsidRPr="0076619B">
        <w:rPr>
          <w:rFonts w:ascii="Times New Roman" w:hAnsi="Times New Roman"/>
          <w:sz w:val="28"/>
          <w:szCs w:val="28"/>
        </w:rPr>
        <w:t xml:space="preserve"> района из статистических форм выявлено отсутствие </w:t>
      </w:r>
      <w:r w:rsidRPr="0076619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плавательного бассейна, </w:t>
      </w:r>
      <w:r w:rsidRPr="0076619B">
        <w:rPr>
          <w:rFonts w:ascii="Times New Roman" w:hAnsi="Times New Roman"/>
          <w:i/>
          <w:sz w:val="28"/>
          <w:szCs w:val="28"/>
        </w:rPr>
        <w:t>образовательных программ с использованием дистанционных технологий, логопеда и логопедического пункта (кабинета)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B632F" w:rsidRPr="0076619B" w:rsidRDefault="003B632F" w:rsidP="003B632F">
      <w:pPr>
        <w:spacing w:after="0" w:line="360" w:lineRule="auto"/>
        <w:ind w:left="1068" w:firstLine="34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6619B">
        <w:rPr>
          <w:rFonts w:ascii="Times New Roman" w:hAnsi="Times New Roman"/>
          <w:sz w:val="28"/>
          <w:szCs w:val="28"/>
        </w:rPr>
        <w:t>Наилучшие результаты участия в различных этапах Всероссийс</w:t>
      </w:r>
      <w:r>
        <w:rPr>
          <w:rFonts w:ascii="Times New Roman" w:hAnsi="Times New Roman"/>
          <w:sz w:val="28"/>
          <w:szCs w:val="28"/>
        </w:rPr>
        <w:t>кой олимпиады школьников, а так</w:t>
      </w:r>
      <w:r w:rsidRPr="0076619B">
        <w:rPr>
          <w:rFonts w:ascii="Times New Roman" w:hAnsi="Times New Roman"/>
          <w:sz w:val="28"/>
          <w:szCs w:val="28"/>
        </w:rPr>
        <w:t xml:space="preserve">же различных конкурсах и соревнованиях показали </w:t>
      </w:r>
      <w:r w:rsidRPr="00766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СОШ № 3 им. С.В. Ишеева, 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766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Денисовская</w:t>
      </w:r>
      <w:proofErr w:type="spellEnd"/>
      <w:r w:rsidRPr="00766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66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766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Санталовская</w:t>
      </w:r>
      <w:proofErr w:type="spellEnd"/>
      <w:r w:rsidRPr="00766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66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66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Теляковская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66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6619B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</w:t>
      </w:r>
      <w:r w:rsidRPr="0076619B">
        <w:rPr>
          <w:rFonts w:ascii="Times New Roman" w:hAnsi="Times New Roman"/>
          <w:sz w:val="28"/>
          <w:szCs w:val="28"/>
        </w:rPr>
        <w:t>Ревякинская гимназия</w:t>
      </w:r>
      <w:r>
        <w:rPr>
          <w:rFonts w:ascii="Times New Roman" w:hAnsi="Times New Roman"/>
          <w:sz w:val="28"/>
          <w:szCs w:val="28"/>
        </w:rPr>
        <w:t>»</w:t>
      </w:r>
      <w:r w:rsidRPr="0076619B">
        <w:rPr>
          <w:rFonts w:ascii="Times New Roman" w:hAnsi="Times New Roman"/>
          <w:sz w:val="28"/>
          <w:szCs w:val="28"/>
        </w:rPr>
        <w:t>,</w:t>
      </w:r>
      <w:r w:rsidRPr="00766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66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Ревякинская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66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27C9" w:rsidRPr="00497F2C" w:rsidRDefault="002D27C9" w:rsidP="00EE5A61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68DC">
        <w:rPr>
          <w:rFonts w:ascii="Times New Roman" w:hAnsi="Times New Roman"/>
          <w:sz w:val="28"/>
          <w:szCs w:val="28"/>
        </w:rPr>
        <w:t xml:space="preserve">При </w:t>
      </w:r>
      <w:r w:rsidRPr="002B68DC">
        <w:rPr>
          <w:rFonts w:ascii="Times New Roman" w:hAnsi="Times New Roman"/>
          <w:b/>
          <w:sz w:val="28"/>
          <w:szCs w:val="28"/>
        </w:rPr>
        <w:t xml:space="preserve">опросе родителей (законных представителей) учащихся образовательных организаций выявлялись: </w:t>
      </w:r>
      <w:r w:rsidRPr="002B68D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удовлетворенность доброжелательностью и вежливостью педагогов, профессионализмом педагогов, качеством образовательной деятельности, качеством воспитательной работы, качеством информации о деятельности образовательной организации, расположенной на сайте, качеством дополнительных образовательных услуг, состоянием материально-технической базы, соблюдением санитарно-гигиенических норм и правил, состояние медицинского обслуживания, организацией питания, </w:t>
      </w:r>
      <w:r w:rsidRPr="002B68D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обеспечением учебниками. Также выяснялось, с</w:t>
      </w:r>
      <w:r w:rsidRPr="002B68DC">
        <w:rPr>
          <w:rFonts w:ascii="Times New Roman" w:hAnsi="Times New Roman"/>
          <w:bCs/>
          <w:sz w:val="28"/>
          <w:szCs w:val="28"/>
        </w:rPr>
        <w:t>талкивались ли родители с фактами вымогательства денежных средств, коррупции и г</w:t>
      </w:r>
      <w:r w:rsidRPr="002B68D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отовы ли они рекомендовать школу родственникам и знакомым.</w:t>
      </w:r>
    </w:p>
    <w:p w:rsidR="00B21D4F" w:rsidRDefault="002D27C9" w:rsidP="00CE6F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8DC">
        <w:rPr>
          <w:rFonts w:ascii="Times New Roman" w:hAnsi="Times New Roman"/>
          <w:sz w:val="28"/>
          <w:szCs w:val="28"/>
        </w:rPr>
        <w:t xml:space="preserve">Максимально возможное количество баллов по анкетированию родителей – 50. </w:t>
      </w:r>
    </w:p>
    <w:p w:rsidR="00CE6F4B" w:rsidRDefault="00CE6F4B" w:rsidP="00CE6F4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08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Ясногорском районе </w:t>
      </w:r>
      <w:r w:rsidRPr="008A508B">
        <w:rPr>
          <w:rFonts w:ascii="Times New Roman" w:hAnsi="Times New Roman"/>
          <w:sz w:val="28"/>
          <w:szCs w:val="28"/>
        </w:rPr>
        <w:t xml:space="preserve">наиболее высокие результаты по анкетированию родителей в </w:t>
      </w:r>
      <w:r w:rsidRPr="00AB781A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AB781A">
        <w:rPr>
          <w:rFonts w:ascii="Times New Roman" w:hAnsi="Times New Roman"/>
          <w:sz w:val="28"/>
          <w:szCs w:val="28"/>
        </w:rPr>
        <w:t>Байдиковская НОШ</w:t>
      </w:r>
      <w:r>
        <w:rPr>
          <w:rFonts w:ascii="Times New Roman" w:hAnsi="Times New Roman"/>
          <w:sz w:val="28"/>
          <w:szCs w:val="28"/>
        </w:rPr>
        <w:t>»</w:t>
      </w:r>
      <w:r w:rsidRPr="00AB781A">
        <w:rPr>
          <w:rFonts w:ascii="Times New Roman" w:hAnsi="Times New Roman"/>
          <w:sz w:val="28"/>
          <w:szCs w:val="28"/>
        </w:rPr>
        <w:t xml:space="preserve"> </w:t>
      </w:r>
      <w:r w:rsidRPr="008A508B">
        <w:rPr>
          <w:rFonts w:ascii="Times New Roman" w:hAnsi="Times New Roman"/>
          <w:sz w:val="28"/>
          <w:szCs w:val="28"/>
        </w:rPr>
        <w:t xml:space="preserve">(49,0 баллов). Минимальное количество баллов в </w:t>
      </w:r>
      <w:r w:rsidRPr="00AB781A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AB781A">
        <w:rPr>
          <w:rFonts w:ascii="Times New Roman" w:hAnsi="Times New Roman"/>
          <w:sz w:val="28"/>
          <w:szCs w:val="28"/>
        </w:rPr>
        <w:t>Теляковская СОШ</w:t>
      </w:r>
      <w:r>
        <w:rPr>
          <w:rFonts w:ascii="Times New Roman" w:hAnsi="Times New Roman"/>
          <w:sz w:val="28"/>
          <w:szCs w:val="28"/>
        </w:rPr>
        <w:t>»</w:t>
      </w:r>
      <w:r w:rsidRPr="00AB781A">
        <w:rPr>
          <w:rFonts w:ascii="Times New Roman" w:hAnsi="Times New Roman"/>
          <w:sz w:val="28"/>
          <w:szCs w:val="28"/>
        </w:rPr>
        <w:t xml:space="preserve"> </w:t>
      </w:r>
      <w:r w:rsidRPr="008A508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36,5</w:t>
      </w:r>
      <w:r w:rsidRPr="008A508B">
        <w:rPr>
          <w:rFonts w:ascii="Times New Roman" w:hAnsi="Times New Roman"/>
          <w:sz w:val="28"/>
          <w:szCs w:val="28"/>
        </w:rPr>
        <w:t xml:space="preserve"> баллов). Родители учащихся </w:t>
      </w:r>
      <w:r w:rsidRPr="00AB781A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AB781A">
        <w:rPr>
          <w:rFonts w:ascii="Times New Roman" w:hAnsi="Times New Roman"/>
          <w:sz w:val="28"/>
          <w:szCs w:val="28"/>
        </w:rPr>
        <w:t>Богословская НОШ</w:t>
      </w:r>
      <w:r>
        <w:rPr>
          <w:rFonts w:ascii="Times New Roman" w:hAnsi="Times New Roman"/>
          <w:sz w:val="28"/>
          <w:szCs w:val="28"/>
        </w:rPr>
        <w:t>»</w:t>
      </w:r>
      <w:r w:rsidRPr="008A50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81A">
        <w:rPr>
          <w:rFonts w:ascii="Times New Roman" w:hAnsi="Times New Roman"/>
          <w:sz w:val="28"/>
          <w:szCs w:val="28"/>
        </w:rPr>
        <w:t>МКОУ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B781A">
        <w:rPr>
          <w:rFonts w:ascii="Times New Roman" w:hAnsi="Times New Roman"/>
          <w:sz w:val="28"/>
          <w:szCs w:val="28"/>
        </w:rPr>
        <w:t>Бураковская СОШ</w:t>
      </w:r>
      <w:r>
        <w:rPr>
          <w:rFonts w:ascii="Times New Roman" w:hAnsi="Times New Roman"/>
          <w:sz w:val="28"/>
          <w:szCs w:val="28"/>
        </w:rPr>
        <w:t>»</w:t>
      </w:r>
      <w:r w:rsidRPr="00AB781A">
        <w:rPr>
          <w:rFonts w:ascii="Times New Roman" w:hAnsi="Times New Roman"/>
          <w:sz w:val="28"/>
          <w:szCs w:val="28"/>
        </w:rPr>
        <w:t xml:space="preserve"> </w:t>
      </w:r>
      <w:r w:rsidRPr="008A508B">
        <w:rPr>
          <w:rFonts w:ascii="Times New Roman" w:hAnsi="Times New Roman"/>
          <w:sz w:val="28"/>
          <w:szCs w:val="28"/>
        </w:rPr>
        <w:t>участие в анкетировании не приняли</w:t>
      </w:r>
      <w:proofErr w:type="gramStart"/>
      <w:r w:rsidRPr="008A508B">
        <w:rPr>
          <w:rFonts w:ascii="Times New Roman" w:hAnsi="Times New Roman"/>
          <w:sz w:val="28"/>
          <w:szCs w:val="28"/>
        </w:rPr>
        <w:t>.</w:t>
      </w:r>
      <w:proofErr w:type="gramEnd"/>
      <w:r w:rsidRPr="008A508B">
        <w:rPr>
          <w:rFonts w:ascii="Times New Roman" w:hAnsi="Times New Roman"/>
          <w:sz w:val="28"/>
          <w:szCs w:val="28"/>
        </w:rPr>
        <w:t xml:space="preserve">  </w:t>
      </w:r>
      <w:r w:rsidRPr="008A5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FD5F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FD5F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</w:t>
      </w:r>
      <w:r w:rsidRPr="00FD5F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E6F4B" w:rsidRDefault="00CE6F4B" w:rsidP="00CE6F4B">
      <w:pPr>
        <w:spacing w:after="0" w:line="360" w:lineRule="auto"/>
        <w:ind w:left="-1134" w:firstLine="10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62AFB6" wp14:editId="12FB9896">
            <wp:extent cx="5940425" cy="3694176"/>
            <wp:effectExtent l="0" t="0" r="3175" b="190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6F4B" w:rsidRDefault="00CE6F4B" w:rsidP="00CE6F4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5FCA">
        <w:rPr>
          <w:rFonts w:ascii="Times New Roman" w:hAnsi="Times New Roman"/>
          <w:i/>
          <w:sz w:val="24"/>
          <w:szCs w:val="24"/>
        </w:rPr>
        <w:t>Рис.</w:t>
      </w:r>
      <w:r>
        <w:rPr>
          <w:rFonts w:ascii="Times New Roman" w:hAnsi="Times New Roman"/>
          <w:i/>
          <w:sz w:val="24"/>
          <w:szCs w:val="24"/>
        </w:rPr>
        <w:t xml:space="preserve"> 7</w:t>
      </w:r>
      <w:r w:rsidRPr="00381E46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Результаты опроса родителей учащихся</w:t>
      </w:r>
      <w:r w:rsidRPr="00381E4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образовательных организаций МО Ясногорского района</w:t>
      </w:r>
    </w:p>
    <w:p w:rsidR="00CE6F4B" w:rsidRDefault="00CE6F4B" w:rsidP="00CE6F4B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среднем значении 42,9</w:t>
      </w:r>
      <w:r w:rsidRPr="00ED5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балла </w:t>
      </w:r>
      <w:r w:rsidRPr="00ED5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 среднего результа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у следующих образовательных </w:t>
      </w:r>
      <w:r w:rsidRPr="00ED5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E6F4B" w:rsidRDefault="00CE6F4B" w:rsidP="00EE4479">
      <w:pPr>
        <w:pStyle w:val="a3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ООШ </w:t>
      </w:r>
      <w:proofErr w:type="gramStart"/>
      <w:r w:rsidRPr="00DF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Ясногорская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(47,3 балла),</w:t>
      </w:r>
    </w:p>
    <w:p w:rsidR="00CE6F4B" w:rsidRDefault="00CE6F4B" w:rsidP="00EE4479">
      <w:pPr>
        <w:pStyle w:val="a3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DF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Архангельская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(43,4 балла),</w:t>
      </w:r>
    </w:p>
    <w:p w:rsidR="00CE6F4B" w:rsidRDefault="00CE6F4B" w:rsidP="00EE4479">
      <w:pPr>
        <w:pStyle w:val="a3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DF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Боровковская</w:t>
      </w:r>
      <w:proofErr w:type="spellEnd"/>
      <w:r w:rsidRPr="00DF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(43,2 балла),</w:t>
      </w:r>
    </w:p>
    <w:p w:rsidR="00CE6F4B" w:rsidRDefault="00CE6F4B" w:rsidP="00EE4479">
      <w:pPr>
        <w:pStyle w:val="a3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DF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Климовская</w:t>
      </w:r>
      <w:proofErr w:type="spellEnd"/>
      <w:r w:rsidRPr="00DF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(48,3 балла),</w:t>
      </w:r>
    </w:p>
    <w:p w:rsidR="00CE6F4B" w:rsidRDefault="00CE6F4B" w:rsidP="00EE4479">
      <w:pPr>
        <w:pStyle w:val="a3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DF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Спицинская</w:t>
      </w:r>
      <w:proofErr w:type="spellEnd"/>
      <w:r w:rsidRPr="00DF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(43,4 балла),</w:t>
      </w:r>
    </w:p>
    <w:p w:rsidR="00CE6F4B" w:rsidRDefault="00CE6F4B" w:rsidP="00EE4479">
      <w:pPr>
        <w:pStyle w:val="a3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DF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Фёдоровская ООШ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(47,5 балла),</w:t>
      </w:r>
    </w:p>
    <w:p w:rsidR="00CE6F4B" w:rsidRDefault="00CE6F4B" w:rsidP="00EE4479">
      <w:pPr>
        <w:pStyle w:val="a3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DF6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Ревякинская гимназия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(45,6 балла),</w:t>
      </w:r>
    </w:p>
    <w:p w:rsidR="00CE6F4B" w:rsidRDefault="00CE6F4B" w:rsidP="00EE4479">
      <w:pPr>
        <w:pStyle w:val="a3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BE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Денисовская</w:t>
      </w:r>
      <w:proofErr w:type="spellEnd"/>
      <w:r w:rsidRPr="00BE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(42,9 балла),</w:t>
      </w:r>
    </w:p>
    <w:p w:rsidR="00CE6F4B" w:rsidRDefault="00CE6F4B" w:rsidP="00EE4479">
      <w:pPr>
        <w:pStyle w:val="a3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E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Тайдаковская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(42,9 балла)</w:t>
      </w:r>
    </w:p>
    <w:p w:rsidR="00CE6F4B" w:rsidRDefault="00CE6F4B" w:rsidP="00CE6F4B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DF6F68">
        <w:rPr>
          <w:rFonts w:ascii="Times New Roman" w:hAnsi="Times New Roman"/>
          <w:b/>
          <w:sz w:val="28"/>
          <w:szCs w:val="28"/>
        </w:rPr>
        <w:t>Ниже среднего</w:t>
      </w:r>
      <w:r w:rsidRPr="00DF6F68">
        <w:rPr>
          <w:rFonts w:ascii="Times New Roman" w:hAnsi="Times New Roman"/>
          <w:sz w:val="28"/>
          <w:szCs w:val="28"/>
        </w:rPr>
        <w:t xml:space="preserve"> значения результаты опроса родителей в следующих образовательных организациях: </w:t>
      </w:r>
    </w:p>
    <w:p w:rsidR="00CE6F4B" w:rsidRDefault="00CE6F4B" w:rsidP="00EE4479">
      <w:pPr>
        <w:pStyle w:val="a3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СОШ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(42,3 балла),</w:t>
      </w:r>
    </w:p>
    <w:p w:rsidR="00CE6F4B" w:rsidRDefault="00CE6F4B" w:rsidP="00EE4479">
      <w:pPr>
        <w:pStyle w:val="a3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СОШ №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(41,7 балла),</w:t>
      </w:r>
    </w:p>
    <w:p w:rsidR="00CE6F4B" w:rsidRDefault="00CE6F4B" w:rsidP="00EE4479">
      <w:pPr>
        <w:pStyle w:val="a3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СОШ № 3 им. С.В. Ишеева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(41,2 балла),</w:t>
      </w:r>
    </w:p>
    <w:p w:rsidR="00CE6F4B" w:rsidRDefault="00CE6F4B" w:rsidP="00EE4479">
      <w:pPr>
        <w:pStyle w:val="a3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E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Иваньковская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(39,1 балла),</w:t>
      </w:r>
    </w:p>
    <w:p w:rsidR="00CE6F4B" w:rsidRDefault="00CE6F4B" w:rsidP="00EE4479">
      <w:pPr>
        <w:pStyle w:val="a3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BE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Первомайская</w:t>
      </w:r>
      <w:proofErr w:type="gramEnd"/>
      <w:r w:rsidRPr="00BE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(37,6 балла),</w:t>
      </w:r>
    </w:p>
    <w:p w:rsidR="00CE6F4B" w:rsidRDefault="00CE6F4B" w:rsidP="00EE4479">
      <w:pPr>
        <w:pStyle w:val="a3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E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Ревякинская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(40,8 балла),</w:t>
      </w:r>
    </w:p>
    <w:p w:rsidR="00CE6F4B" w:rsidRDefault="00CE6F4B" w:rsidP="00EE4479">
      <w:pPr>
        <w:pStyle w:val="a3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BE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Санталовская</w:t>
      </w:r>
      <w:proofErr w:type="spellEnd"/>
      <w:r w:rsidRPr="00BE4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(41,3 балла),</w:t>
      </w:r>
    </w:p>
    <w:p w:rsidR="00CE6F4B" w:rsidRDefault="00CE6F4B" w:rsidP="00EE4479">
      <w:pPr>
        <w:pStyle w:val="a3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F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Федяшевская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(42,1 балла)</w:t>
      </w:r>
    </w:p>
    <w:p w:rsidR="00CE6F4B" w:rsidRDefault="00CE6F4B" w:rsidP="00CE6F4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F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целом, анкетирование показало достаточно высокую удовлетворенность родителей </w:t>
      </w:r>
      <w:r w:rsidRPr="004F0DB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доброжелательностью и вежливостью педагогов, профессионализмом педагогов,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качеством образовательной деятельности и воспитательной работы,</w:t>
      </w:r>
      <w:r w:rsidRPr="004F0DB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соблюдением санитарно-гигиенических норм и правил. Ниже оценивается качество дополнительных образовательных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качество информации о деятельности школы расположенной на сайте</w:t>
      </w:r>
      <w:r w:rsidRPr="004F0DB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Весьма низкие оценки родители дают качеству медицинского обслуживания в школе,</w:t>
      </w:r>
      <w:r w:rsidRPr="00E91A9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F0DB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состоянием материально-технической базы.</w:t>
      </w:r>
    </w:p>
    <w:p w:rsidR="00E6090F" w:rsidRDefault="00E6090F" w:rsidP="00E6090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6090F" w:rsidRPr="00E04729" w:rsidRDefault="00E6090F" w:rsidP="0002762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36B00" w:rsidRDefault="00736B00" w:rsidP="00E60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6B00" w:rsidRDefault="00736B00" w:rsidP="00E60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6B00" w:rsidRDefault="00736B00" w:rsidP="00E60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6B00" w:rsidRDefault="00736B00" w:rsidP="00E60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6090F" w:rsidRPr="00E04729" w:rsidRDefault="00E6090F" w:rsidP="00E609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4729">
        <w:rPr>
          <w:rFonts w:ascii="Times New Roman" w:hAnsi="Times New Roman"/>
          <w:b/>
          <w:sz w:val="28"/>
          <w:szCs w:val="28"/>
          <w:u w:val="single"/>
        </w:rPr>
        <w:lastRenderedPageBreak/>
        <w:t>Итоговые результаты независимого оценивания образовательных организаций</w:t>
      </w:r>
    </w:p>
    <w:p w:rsidR="003132F4" w:rsidRDefault="003132F4" w:rsidP="003132F4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B00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подведении итогов по всем блокам показателей 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Ясногорском районе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наиболее высокие баллы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36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36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Ревякинская гимназия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36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(112,6 балла), </w:t>
      </w:r>
      <w:r w:rsidRPr="00F36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F36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Климовская</w:t>
      </w:r>
      <w:proofErr w:type="spellEnd"/>
      <w:r w:rsidRPr="00F36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(102,8 балла), </w:t>
      </w:r>
      <w:r w:rsidRPr="00F36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36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Фёдоровская ООШ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(100,5 балла) </w:t>
      </w:r>
      <w:r w:rsidRPr="00FD5FC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10</w:t>
      </w:r>
      <w:r w:rsidRPr="00FD5FC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).</w:t>
      </w:r>
    </w:p>
    <w:p w:rsidR="003132F4" w:rsidRPr="004F0DBD" w:rsidRDefault="003132F4" w:rsidP="003132F4">
      <w:pPr>
        <w:spacing w:after="0" w:line="36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32F4" w:rsidRPr="00DF6F68" w:rsidRDefault="003132F4" w:rsidP="003132F4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32F4" w:rsidRPr="008A508B" w:rsidRDefault="003132F4" w:rsidP="003132F4">
      <w:pPr>
        <w:spacing w:after="0" w:line="360" w:lineRule="auto"/>
        <w:ind w:left="-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32F4" w:rsidRPr="008A508B" w:rsidRDefault="003132F4" w:rsidP="003132F4">
      <w:pPr>
        <w:spacing w:after="0" w:line="360" w:lineRule="auto"/>
        <w:ind w:left="-284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52CC15" wp14:editId="546BFA59">
            <wp:extent cx="5940425" cy="4480560"/>
            <wp:effectExtent l="0" t="0" r="3175" b="1524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32F4" w:rsidRPr="009373BC" w:rsidRDefault="003132F4" w:rsidP="003132F4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FD5FCA">
        <w:rPr>
          <w:rFonts w:ascii="Times New Roman" w:hAnsi="Times New Roman"/>
          <w:i/>
          <w:sz w:val="24"/>
          <w:szCs w:val="24"/>
        </w:rPr>
        <w:t>Рис.</w:t>
      </w:r>
      <w:r>
        <w:rPr>
          <w:rFonts w:ascii="Times New Roman" w:hAnsi="Times New Roman"/>
          <w:i/>
          <w:sz w:val="24"/>
          <w:szCs w:val="24"/>
        </w:rPr>
        <w:t xml:space="preserve"> 10</w:t>
      </w:r>
      <w:r w:rsidRPr="00FD5FCA">
        <w:rPr>
          <w:rFonts w:ascii="Times New Roman" w:hAnsi="Times New Roman"/>
          <w:i/>
          <w:sz w:val="24"/>
          <w:szCs w:val="24"/>
        </w:rPr>
        <w:t xml:space="preserve"> .</w:t>
      </w:r>
      <w:r w:rsidRPr="009373BC">
        <w:rPr>
          <w:rFonts w:ascii="Times New Roman" w:hAnsi="Times New Roman"/>
          <w:i/>
          <w:sz w:val="24"/>
          <w:szCs w:val="24"/>
        </w:rPr>
        <w:t xml:space="preserve"> Общие баллы, характеризующие критерии независимой оценки качества образовательных услуг образов</w:t>
      </w:r>
      <w:r>
        <w:rPr>
          <w:rFonts w:ascii="Times New Roman" w:hAnsi="Times New Roman"/>
          <w:i/>
          <w:sz w:val="24"/>
          <w:szCs w:val="24"/>
        </w:rPr>
        <w:t>ательных организаций МО Ясногорский район</w:t>
      </w:r>
    </w:p>
    <w:p w:rsidR="003132F4" w:rsidRPr="002B68DC" w:rsidRDefault="003132F4" w:rsidP="003132F4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32F4" w:rsidRDefault="003132F4" w:rsidP="003132F4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5F442B" w:rsidRDefault="005F442B" w:rsidP="0001681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97F2C" w:rsidRDefault="00497F2C" w:rsidP="006919D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36B00" w:rsidRDefault="00736B00" w:rsidP="006919D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3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9B" w:rsidRDefault="0083419B" w:rsidP="00E64F7D">
      <w:pPr>
        <w:spacing w:after="0" w:line="240" w:lineRule="auto"/>
      </w:pPr>
      <w:r>
        <w:separator/>
      </w:r>
    </w:p>
  </w:endnote>
  <w:endnote w:type="continuationSeparator" w:id="0">
    <w:p w:rsidR="0083419B" w:rsidRDefault="0083419B" w:rsidP="00E6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9B" w:rsidRDefault="0083419B" w:rsidP="00E64F7D">
      <w:pPr>
        <w:spacing w:after="0" w:line="240" w:lineRule="auto"/>
      </w:pPr>
      <w:r>
        <w:separator/>
      </w:r>
    </w:p>
  </w:footnote>
  <w:footnote w:type="continuationSeparator" w:id="0">
    <w:p w:rsidR="0083419B" w:rsidRDefault="0083419B" w:rsidP="00E6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C8"/>
    <w:multiLevelType w:val="hybridMultilevel"/>
    <w:tmpl w:val="774043AE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B73013"/>
    <w:multiLevelType w:val="hybridMultilevel"/>
    <w:tmpl w:val="1C6C9C32"/>
    <w:lvl w:ilvl="0" w:tplc="040A39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80392"/>
    <w:multiLevelType w:val="hybridMultilevel"/>
    <w:tmpl w:val="D5801B34"/>
    <w:lvl w:ilvl="0" w:tplc="040A3958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7737284"/>
    <w:multiLevelType w:val="hybridMultilevel"/>
    <w:tmpl w:val="160AD3BA"/>
    <w:lvl w:ilvl="0" w:tplc="D1D46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A084A"/>
    <w:multiLevelType w:val="hybridMultilevel"/>
    <w:tmpl w:val="7EE0C36C"/>
    <w:lvl w:ilvl="0" w:tplc="040A39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72228E"/>
    <w:multiLevelType w:val="hybridMultilevel"/>
    <w:tmpl w:val="A1B4FEF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428DC"/>
    <w:multiLevelType w:val="hybridMultilevel"/>
    <w:tmpl w:val="699ACB2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121BE"/>
    <w:multiLevelType w:val="hybridMultilevel"/>
    <w:tmpl w:val="3EE06C5A"/>
    <w:lvl w:ilvl="0" w:tplc="6D60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459A9"/>
    <w:multiLevelType w:val="hybridMultilevel"/>
    <w:tmpl w:val="D00E214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32718"/>
    <w:multiLevelType w:val="hybridMultilevel"/>
    <w:tmpl w:val="065C3C06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20F93"/>
    <w:multiLevelType w:val="hybridMultilevel"/>
    <w:tmpl w:val="56822A58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A4421"/>
    <w:multiLevelType w:val="hybridMultilevel"/>
    <w:tmpl w:val="B3427254"/>
    <w:lvl w:ilvl="0" w:tplc="D1D46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0C7867"/>
    <w:multiLevelType w:val="hybridMultilevel"/>
    <w:tmpl w:val="A100ECD4"/>
    <w:lvl w:ilvl="0" w:tplc="040A3958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16240548"/>
    <w:multiLevelType w:val="hybridMultilevel"/>
    <w:tmpl w:val="7058743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823CA1"/>
    <w:multiLevelType w:val="hybridMultilevel"/>
    <w:tmpl w:val="8E86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66762"/>
    <w:multiLevelType w:val="hybridMultilevel"/>
    <w:tmpl w:val="F1083FC4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1417A"/>
    <w:multiLevelType w:val="hybridMultilevel"/>
    <w:tmpl w:val="E954E4A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C97CFD"/>
    <w:multiLevelType w:val="hybridMultilevel"/>
    <w:tmpl w:val="AD16A6F6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00C63"/>
    <w:multiLevelType w:val="hybridMultilevel"/>
    <w:tmpl w:val="C6F2EC9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0F7137"/>
    <w:multiLevelType w:val="hybridMultilevel"/>
    <w:tmpl w:val="155A5C62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35660E7"/>
    <w:multiLevelType w:val="hybridMultilevel"/>
    <w:tmpl w:val="A7A6335A"/>
    <w:lvl w:ilvl="0" w:tplc="040A3958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4D373C7"/>
    <w:multiLevelType w:val="hybridMultilevel"/>
    <w:tmpl w:val="F4E6C92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5C7B67"/>
    <w:multiLevelType w:val="hybridMultilevel"/>
    <w:tmpl w:val="3648B382"/>
    <w:lvl w:ilvl="0" w:tplc="133A1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C53137"/>
    <w:multiLevelType w:val="hybridMultilevel"/>
    <w:tmpl w:val="5E98489A"/>
    <w:lvl w:ilvl="0" w:tplc="040A395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278C678A"/>
    <w:multiLevelType w:val="hybridMultilevel"/>
    <w:tmpl w:val="37C02A48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061BF6"/>
    <w:multiLevelType w:val="hybridMultilevel"/>
    <w:tmpl w:val="CD527A2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282EEF"/>
    <w:multiLevelType w:val="hybridMultilevel"/>
    <w:tmpl w:val="8EA02104"/>
    <w:lvl w:ilvl="0" w:tplc="D1D46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4A1325"/>
    <w:multiLevelType w:val="hybridMultilevel"/>
    <w:tmpl w:val="55A87B02"/>
    <w:lvl w:ilvl="0" w:tplc="133A1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47338E"/>
    <w:multiLevelType w:val="hybridMultilevel"/>
    <w:tmpl w:val="33B86ED0"/>
    <w:lvl w:ilvl="0" w:tplc="040A395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EE65CDA"/>
    <w:multiLevelType w:val="hybridMultilevel"/>
    <w:tmpl w:val="AE20AB02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312A6353"/>
    <w:multiLevelType w:val="hybridMultilevel"/>
    <w:tmpl w:val="52389874"/>
    <w:lvl w:ilvl="0" w:tplc="040A3958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31BD6F44"/>
    <w:multiLevelType w:val="hybridMultilevel"/>
    <w:tmpl w:val="BE58EC74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AB7E9D"/>
    <w:multiLevelType w:val="hybridMultilevel"/>
    <w:tmpl w:val="2CB2213A"/>
    <w:lvl w:ilvl="0" w:tplc="133A1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560A32"/>
    <w:multiLevelType w:val="hybridMultilevel"/>
    <w:tmpl w:val="ABEAAB6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885F1D"/>
    <w:multiLevelType w:val="hybridMultilevel"/>
    <w:tmpl w:val="3C1ED97E"/>
    <w:lvl w:ilvl="0" w:tplc="D1D46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98C623C"/>
    <w:multiLevelType w:val="hybridMultilevel"/>
    <w:tmpl w:val="DBEC7BD6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70444A"/>
    <w:multiLevelType w:val="hybridMultilevel"/>
    <w:tmpl w:val="2EF83CDE"/>
    <w:lvl w:ilvl="0" w:tplc="040A395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40680D84"/>
    <w:multiLevelType w:val="hybridMultilevel"/>
    <w:tmpl w:val="53ECF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0B81736"/>
    <w:multiLevelType w:val="hybridMultilevel"/>
    <w:tmpl w:val="30CC5718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CC4D0D"/>
    <w:multiLevelType w:val="hybridMultilevel"/>
    <w:tmpl w:val="513012C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CB6015"/>
    <w:multiLevelType w:val="hybridMultilevel"/>
    <w:tmpl w:val="72824622"/>
    <w:lvl w:ilvl="0" w:tplc="040A39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510451E"/>
    <w:multiLevelType w:val="hybridMultilevel"/>
    <w:tmpl w:val="A0FA1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E570DA"/>
    <w:multiLevelType w:val="hybridMultilevel"/>
    <w:tmpl w:val="C8EC8220"/>
    <w:lvl w:ilvl="0" w:tplc="D1D46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194ABF"/>
    <w:multiLevelType w:val="hybridMultilevel"/>
    <w:tmpl w:val="72CEC7DE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481B66DF"/>
    <w:multiLevelType w:val="hybridMultilevel"/>
    <w:tmpl w:val="98686ECE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48D66D38"/>
    <w:multiLevelType w:val="hybridMultilevel"/>
    <w:tmpl w:val="38A4332E"/>
    <w:lvl w:ilvl="0" w:tplc="D1D465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4A8F0A88"/>
    <w:multiLevelType w:val="hybridMultilevel"/>
    <w:tmpl w:val="6E0EA6D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A1590C"/>
    <w:multiLevelType w:val="hybridMultilevel"/>
    <w:tmpl w:val="CDB2AC6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FA0231"/>
    <w:multiLevelType w:val="hybridMultilevel"/>
    <w:tmpl w:val="A42CAFCE"/>
    <w:lvl w:ilvl="0" w:tplc="040A39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0BA2DC3"/>
    <w:multiLevelType w:val="hybridMultilevel"/>
    <w:tmpl w:val="853A818E"/>
    <w:lvl w:ilvl="0" w:tplc="D1D46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FD4CC9"/>
    <w:multiLevelType w:val="hybridMultilevel"/>
    <w:tmpl w:val="00A03AD4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BD7921"/>
    <w:multiLevelType w:val="hybridMultilevel"/>
    <w:tmpl w:val="0828254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31558B"/>
    <w:multiLevelType w:val="hybridMultilevel"/>
    <w:tmpl w:val="EF123F62"/>
    <w:lvl w:ilvl="0" w:tplc="D1D46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7C6401"/>
    <w:multiLevelType w:val="hybridMultilevel"/>
    <w:tmpl w:val="A1D8512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B76C95"/>
    <w:multiLevelType w:val="hybridMultilevel"/>
    <w:tmpl w:val="B302E064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05136D"/>
    <w:multiLevelType w:val="hybridMultilevel"/>
    <w:tmpl w:val="A628D31C"/>
    <w:lvl w:ilvl="0" w:tplc="040A395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59C76618"/>
    <w:multiLevelType w:val="hybridMultilevel"/>
    <w:tmpl w:val="C414BDE4"/>
    <w:lvl w:ilvl="0" w:tplc="040A3958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7">
    <w:nsid w:val="5C265838"/>
    <w:multiLevelType w:val="hybridMultilevel"/>
    <w:tmpl w:val="43F43EC6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5D0551A7"/>
    <w:multiLevelType w:val="hybridMultilevel"/>
    <w:tmpl w:val="6CFA0F5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B22D5B"/>
    <w:multiLevelType w:val="hybridMultilevel"/>
    <w:tmpl w:val="126E5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B3652C"/>
    <w:multiLevelType w:val="hybridMultilevel"/>
    <w:tmpl w:val="B1E8C960"/>
    <w:lvl w:ilvl="0" w:tplc="040A3958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1">
    <w:nsid w:val="5DC4757D"/>
    <w:multiLevelType w:val="hybridMultilevel"/>
    <w:tmpl w:val="2E3AEF94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D145E0"/>
    <w:multiLevelType w:val="hybridMultilevel"/>
    <w:tmpl w:val="D71498CC"/>
    <w:lvl w:ilvl="0" w:tplc="D1D46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3087807"/>
    <w:multiLevelType w:val="hybridMultilevel"/>
    <w:tmpl w:val="E1EA6BF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3A462C7"/>
    <w:multiLevelType w:val="hybridMultilevel"/>
    <w:tmpl w:val="12467FD4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63DB21C8"/>
    <w:multiLevelType w:val="hybridMultilevel"/>
    <w:tmpl w:val="38B01626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E04D5E"/>
    <w:multiLevelType w:val="hybridMultilevel"/>
    <w:tmpl w:val="A06609E6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4D10252"/>
    <w:multiLevelType w:val="hybridMultilevel"/>
    <w:tmpl w:val="69A65BF0"/>
    <w:lvl w:ilvl="0" w:tplc="040A39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5595BB1"/>
    <w:multiLevelType w:val="hybridMultilevel"/>
    <w:tmpl w:val="7C42923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5A10ECF"/>
    <w:multiLevelType w:val="hybridMultilevel"/>
    <w:tmpl w:val="A2B22ED2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>
    <w:nsid w:val="6D0239E7"/>
    <w:multiLevelType w:val="hybridMultilevel"/>
    <w:tmpl w:val="0FA21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D483F0F"/>
    <w:multiLevelType w:val="hybridMultilevel"/>
    <w:tmpl w:val="C28873A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485273"/>
    <w:multiLevelType w:val="hybridMultilevel"/>
    <w:tmpl w:val="994EE3E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2C06D4C"/>
    <w:multiLevelType w:val="hybridMultilevel"/>
    <w:tmpl w:val="B3509A5C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>
    <w:nsid w:val="737639BB"/>
    <w:multiLevelType w:val="hybridMultilevel"/>
    <w:tmpl w:val="FAD0818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1020F2"/>
    <w:multiLevelType w:val="hybridMultilevel"/>
    <w:tmpl w:val="75C6CD5C"/>
    <w:lvl w:ilvl="0" w:tplc="040A3958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6">
    <w:nsid w:val="762D5B79"/>
    <w:multiLevelType w:val="hybridMultilevel"/>
    <w:tmpl w:val="2C76FEAC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5F1A38"/>
    <w:multiLevelType w:val="hybridMultilevel"/>
    <w:tmpl w:val="0068D1DC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9562D51"/>
    <w:multiLevelType w:val="hybridMultilevel"/>
    <w:tmpl w:val="5D4CC37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A7815AC"/>
    <w:multiLevelType w:val="hybridMultilevel"/>
    <w:tmpl w:val="D04A4C60"/>
    <w:lvl w:ilvl="0" w:tplc="040A39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7B640A17"/>
    <w:multiLevelType w:val="hybridMultilevel"/>
    <w:tmpl w:val="A2F877C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6D23C4"/>
    <w:multiLevelType w:val="hybridMultilevel"/>
    <w:tmpl w:val="94368508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7D9F0357"/>
    <w:multiLevelType w:val="hybridMultilevel"/>
    <w:tmpl w:val="82F0B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24519E"/>
    <w:multiLevelType w:val="hybridMultilevel"/>
    <w:tmpl w:val="D402EAD4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16"/>
  </w:num>
  <w:num w:numId="3">
    <w:abstractNumId w:val="21"/>
  </w:num>
  <w:num w:numId="4">
    <w:abstractNumId w:val="70"/>
  </w:num>
  <w:num w:numId="5">
    <w:abstractNumId w:val="14"/>
  </w:num>
  <w:num w:numId="6">
    <w:abstractNumId w:val="46"/>
  </w:num>
  <w:num w:numId="7">
    <w:abstractNumId w:val="37"/>
  </w:num>
  <w:num w:numId="8">
    <w:abstractNumId w:val="20"/>
  </w:num>
  <w:num w:numId="9">
    <w:abstractNumId w:val="76"/>
  </w:num>
  <w:num w:numId="10">
    <w:abstractNumId w:val="17"/>
  </w:num>
  <w:num w:numId="11">
    <w:abstractNumId w:val="47"/>
  </w:num>
  <w:num w:numId="12">
    <w:abstractNumId w:val="61"/>
  </w:num>
  <w:num w:numId="13">
    <w:abstractNumId w:val="32"/>
  </w:num>
  <w:num w:numId="14">
    <w:abstractNumId w:val="22"/>
  </w:num>
  <w:num w:numId="15">
    <w:abstractNumId w:val="53"/>
  </w:num>
  <w:num w:numId="16">
    <w:abstractNumId w:val="75"/>
  </w:num>
  <w:num w:numId="17">
    <w:abstractNumId w:val="12"/>
  </w:num>
  <w:num w:numId="18">
    <w:abstractNumId w:val="27"/>
  </w:num>
  <w:num w:numId="19">
    <w:abstractNumId w:val="31"/>
  </w:num>
  <w:num w:numId="20">
    <w:abstractNumId w:val="67"/>
  </w:num>
  <w:num w:numId="21">
    <w:abstractNumId w:val="68"/>
  </w:num>
  <w:num w:numId="22">
    <w:abstractNumId w:val="74"/>
  </w:num>
  <w:num w:numId="23">
    <w:abstractNumId w:val="10"/>
  </w:num>
  <w:num w:numId="24">
    <w:abstractNumId w:val="15"/>
  </w:num>
  <w:num w:numId="25">
    <w:abstractNumId w:val="38"/>
  </w:num>
  <w:num w:numId="26">
    <w:abstractNumId w:val="24"/>
  </w:num>
  <w:num w:numId="27">
    <w:abstractNumId w:val="78"/>
  </w:num>
  <w:num w:numId="28">
    <w:abstractNumId w:val="42"/>
  </w:num>
  <w:num w:numId="29">
    <w:abstractNumId w:val="56"/>
  </w:num>
  <w:num w:numId="30">
    <w:abstractNumId w:val="3"/>
  </w:num>
  <w:num w:numId="31">
    <w:abstractNumId w:val="52"/>
  </w:num>
  <w:num w:numId="32">
    <w:abstractNumId w:val="26"/>
  </w:num>
  <w:num w:numId="33">
    <w:abstractNumId w:val="49"/>
  </w:num>
  <w:num w:numId="34">
    <w:abstractNumId w:val="11"/>
  </w:num>
  <w:num w:numId="35">
    <w:abstractNumId w:val="34"/>
  </w:num>
  <w:num w:numId="36">
    <w:abstractNumId w:val="62"/>
  </w:num>
  <w:num w:numId="37">
    <w:abstractNumId w:val="5"/>
  </w:num>
  <w:num w:numId="38">
    <w:abstractNumId w:val="55"/>
  </w:num>
  <w:num w:numId="39">
    <w:abstractNumId w:val="36"/>
  </w:num>
  <w:num w:numId="40">
    <w:abstractNumId w:val="30"/>
  </w:num>
  <w:num w:numId="41">
    <w:abstractNumId w:val="33"/>
  </w:num>
  <w:num w:numId="42">
    <w:abstractNumId w:val="4"/>
  </w:num>
  <w:num w:numId="43">
    <w:abstractNumId w:val="73"/>
  </w:num>
  <w:num w:numId="44">
    <w:abstractNumId w:val="58"/>
  </w:num>
  <w:num w:numId="45">
    <w:abstractNumId w:val="2"/>
  </w:num>
  <w:num w:numId="46">
    <w:abstractNumId w:val="23"/>
  </w:num>
  <w:num w:numId="47">
    <w:abstractNumId w:val="48"/>
  </w:num>
  <w:num w:numId="48">
    <w:abstractNumId w:val="44"/>
  </w:num>
  <w:num w:numId="49">
    <w:abstractNumId w:val="40"/>
  </w:num>
  <w:num w:numId="50">
    <w:abstractNumId w:val="79"/>
  </w:num>
  <w:num w:numId="51">
    <w:abstractNumId w:val="81"/>
  </w:num>
  <w:num w:numId="52">
    <w:abstractNumId w:val="71"/>
  </w:num>
  <w:num w:numId="53">
    <w:abstractNumId w:val="43"/>
  </w:num>
  <w:num w:numId="54">
    <w:abstractNumId w:val="60"/>
  </w:num>
  <w:num w:numId="55">
    <w:abstractNumId w:val="7"/>
  </w:num>
  <w:num w:numId="56">
    <w:abstractNumId w:val="83"/>
  </w:num>
  <w:num w:numId="57">
    <w:abstractNumId w:val="0"/>
  </w:num>
  <w:num w:numId="58">
    <w:abstractNumId w:val="69"/>
  </w:num>
  <w:num w:numId="59">
    <w:abstractNumId w:val="1"/>
  </w:num>
  <w:num w:numId="60">
    <w:abstractNumId w:val="57"/>
  </w:num>
  <w:num w:numId="61">
    <w:abstractNumId w:val="18"/>
  </w:num>
  <w:num w:numId="62">
    <w:abstractNumId w:val="66"/>
  </w:num>
  <w:num w:numId="63">
    <w:abstractNumId w:val="63"/>
  </w:num>
  <w:num w:numId="64">
    <w:abstractNumId w:val="39"/>
  </w:num>
  <w:num w:numId="65">
    <w:abstractNumId w:val="72"/>
  </w:num>
  <w:num w:numId="66">
    <w:abstractNumId w:val="64"/>
  </w:num>
  <w:num w:numId="67">
    <w:abstractNumId w:val="45"/>
  </w:num>
  <w:num w:numId="68">
    <w:abstractNumId w:val="19"/>
  </w:num>
  <w:num w:numId="69">
    <w:abstractNumId w:val="51"/>
  </w:num>
  <w:num w:numId="70">
    <w:abstractNumId w:val="29"/>
  </w:num>
  <w:num w:numId="71">
    <w:abstractNumId w:val="25"/>
  </w:num>
  <w:num w:numId="72">
    <w:abstractNumId w:val="8"/>
  </w:num>
  <w:num w:numId="73">
    <w:abstractNumId w:val="54"/>
  </w:num>
  <w:num w:numId="74">
    <w:abstractNumId w:val="50"/>
  </w:num>
  <w:num w:numId="75">
    <w:abstractNumId w:val="35"/>
  </w:num>
  <w:num w:numId="76">
    <w:abstractNumId w:val="9"/>
  </w:num>
  <w:num w:numId="77">
    <w:abstractNumId w:val="13"/>
  </w:num>
  <w:num w:numId="78">
    <w:abstractNumId w:val="28"/>
  </w:num>
  <w:num w:numId="79">
    <w:abstractNumId w:val="80"/>
  </w:num>
  <w:num w:numId="80">
    <w:abstractNumId w:val="77"/>
  </w:num>
  <w:num w:numId="81">
    <w:abstractNumId w:val="6"/>
  </w:num>
  <w:num w:numId="82">
    <w:abstractNumId w:val="41"/>
  </w:num>
  <w:num w:numId="83">
    <w:abstractNumId w:val="59"/>
  </w:num>
  <w:num w:numId="84">
    <w:abstractNumId w:val="8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0D"/>
    <w:rsid w:val="0000292F"/>
    <w:rsid w:val="00011C20"/>
    <w:rsid w:val="0001681A"/>
    <w:rsid w:val="00016EFB"/>
    <w:rsid w:val="00027621"/>
    <w:rsid w:val="00032F4F"/>
    <w:rsid w:val="00057D3A"/>
    <w:rsid w:val="00060F96"/>
    <w:rsid w:val="0007269B"/>
    <w:rsid w:val="00076EB0"/>
    <w:rsid w:val="000B7342"/>
    <w:rsid w:val="000D55BA"/>
    <w:rsid w:val="0010051C"/>
    <w:rsid w:val="001177AA"/>
    <w:rsid w:val="00133A2A"/>
    <w:rsid w:val="001401CC"/>
    <w:rsid w:val="00147002"/>
    <w:rsid w:val="0017065A"/>
    <w:rsid w:val="00183A23"/>
    <w:rsid w:val="002004C6"/>
    <w:rsid w:val="00232550"/>
    <w:rsid w:val="002523DF"/>
    <w:rsid w:val="00262283"/>
    <w:rsid w:val="00265689"/>
    <w:rsid w:val="00290C84"/>
    <w:rsid w:val="002C715C"/>
    <w:rsid w:val="002D27C9"/>
    <w:rsid w:val="002D5E7E"/>
    <w:rsid w:val="003132F4"/>
    <w:rsid w:val="00313327"/>
    <w:rsid w:val="00316A0E"/>
    <w:rsid w:val="00335F3B"/>
    <w:rsid w:val="00340746"/>
    <w:rsid w:val="003B080D"/>
    <w:rsid w:val="003B632F"/>
    <w:rsid w:val="003C147E"/>
    <w:rsid w:val="003D7C63"/>
    <w:rsid w:val="003E796F"/>
    <w:rsid w:val="004241A7"/>
    <w:rsid w:val="00497F2C"/>
    <w:rsid w:val="004B55DF"/>
    <w:rsid w:val="004C5DEA"/>
    <w:rsid w:val="004C7841"/>
    <w:rsid w:val="004D1970"/>
    <w:rsid w:val="00506015"/>
    <w:rsid w:val="00534B4D"/>
    <w:rsid w:val="00590756"/>
    <w:rsid w:val="005E670D"/>
    <w:rsid w:val="005F442B"/>
    <w:rsid w:val="006064DF"/>
    <w:rsid w:val="006072D6"/>
    <w:rsid w:val="006919DB"/>
    <w:rsid w:val="006B730A"/>
    <w:rsid w:val="006C33C7"/>
    <w:rsid w:val="00701AE2"/>
    <w:rsid w:val="00711F48"/>
    <w:rsid w:val="00736B00"/>
    <w:rsid w:val="0074517E"/>
    <w:rsid w:val="007528CC"/>
    <w:rsid w:val="00787CE7"/>
    <w:rsid w:val="007A0DBF"/>
    <w:rsid w:val="007C31FA"/>
    <w:rsid w:val="0080277A"/>
    <w:rsid w:val="00810E2A"/>
    <w:rsid w:val="00827A41"/>
    <w:rsid w:val="0083419B"/>
    <w:rsid w:val="00836F68"/>
    <w:rsid w:val="00856283"/>
    <w:rsid w:val="008563C5"/>
    <w:rsid w:val="00864253"/>
    <w:rsid w:val="00895296"/>
    <w:rsid w:val="00896C87"/>
    <w:rsid w:val="008A5833"/>
    <w:rsid w:val="008B490C"/>
    <w:rsid w:val="008C3001"/>
    <w:rsid w:val="008C41BE"/>
    <w:rsid w:val="00904640"/>
    <w:rsid w:val="00962A34"/>
    <w:rsid w:val="00964575"/>
    <w:rsid w:val="00966103"/>
    <w:rsid w:val="009763FC"/>
    <w:rsid w:val="0098480B"/>
    <w:rsid w:val="009C3655"/>
    <w:rsid w:val="00A1727A"/>
    <w:rsid w:val="00A33CF9"/>
    <w:rsid w:val="00A975E8"/>
    <w:rsid w:val="00AB27BA"/>
    <w:rsid w:val="00AC2F8A"/>
    <w:rsid w:val="00AD0397"/>
    <w:rsid w:val="00AF17F3"/>
    <w:rsid w:val="00AF6F20"/>
    <w:rsid w:val="00AF7106"/>
    <w:rsid w:val="00B21D4F"/>
    <w:rsid w:val="00B42334"/>
    <w:rsid w:val="00B5768B"/>
    <w:rsid w:val="00BA3ADE"/>
    <w:rsid w:val="00BB47F2"/>
    <w:rsid w:val="00BC1B2F"/>
    <w:rsid w:val="00BE32E7"/>
    <w:rsid w:val="00BE781E"/>
    <w:rsid w:val="00BF11D7"/>
    <w:rsid w:val="00C03510"/>
    <w:rsid w:val="00C4532D"/>
    <w:rsid w:val="00C702FE"/>
    <w:rsid w:val="00C84C8B"/>
    <w:rsid w:val="00CA1B2E"/>
    <w:rsid w:val="00CE65DF"/>
    <w:rsid w:val="00CE6F4B"/>
    <w:rsid w:val="00D11072"/>
    <w:rsid w:val="00D66F1E"/>
    <w:rsid w:val="00D843C3"/>
    <w:rsid w:val="00DD3474"/>
    <w:rsid w:val="00DE043A"/>
    <w:rsid w:val="00DF3D54"/>
    <w:rsid w:val="00E14769"/>
    <w:rsid w:val="00E35C17"/>
    <w:rsid w:val="00E50B3C"/>
    <w:rsid w:val="00E6090F"/>
    <w:rsid w:val="00E6109B"/>
    <w:rsid w:val="00E64F7D"/>
    <w:rsid w:val="00E87EEB"/>
    <w:rsid w:val="00E97891"/>
    <w:rsid w:val="00EA7A23"/>
    <w:rsid w:val="00EB1F16"/>
    <w:rsid w:val="00ED4394"/>
    <w:rsid w:val="00EE4479"/>
    <w:rsid w:val="00EE5A61"/>
    <w:rsid w:val="00F03A3C"/>
    <w:rsid w:val="00F16709"/>
    <w:rsid w:val="00F30FDA"/>
    <w:rsid w:val="00F4388B"/>
    <w:rsid w:val="00F85312"/>
    <w:rsid w:val="00F95B79"/>
    <w:rsid w:val="00F966AF"/>
    <w:rsid w:val="00FB194D"/>
    <w:rsid w:val="00FB64F1"/>
    <w:rsid w:val="00FD65AA"/>
    <w:rsid w:val="00FE0791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C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27C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7C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D27C9"/>
    <w:pPr>
      <w:ind w:left="720"/>
      <w:contextualSpacing/>
    </w:pPr>
  </w:style>
  <w:style w:type="character" w:customStyle="1" w:styleId="apple-converted-space">
    <w:name w:val="apple-converted-space"/>
    <w:basedOn w:val="a0"/>
    <w:rsid w:val="00ED4394"/>
  </w:style>
  <w:style w:type="paragraph" w:styleId="a4">
    <w:name w:val="Balloon Text"/>
    <w:basedOn w:val="a"/>
    <w:link w:val="a5"/>
    <w:uiPriority w:val="99"/>
    <w:semiHidden/>
    <w:unhideWhenUsed/>
    <w:rsid w:val="0086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253"/>
    <w:rPr>
      <w:rFonts w:ascii="Segoe UI" w:eastAsia="Calibr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E87EE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C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27C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7C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D27C9"/>
    <w:pPr>
      <w:ind w:left="720"/>
      <w:contextualSpacing/>
    </w:pPr>
  </w:style>
  <w:style w:type="character" w:customStyle="1" w:styleId="apple-converted-space">
    <w:name w:val="apple-converted-space"/>
    <w:basedOn w:val="a0"/>
    <w:rsid w:val="00ED4394"/>
  </w:style>
  <w:style w:type="paragraph" w:styleId="a4">
    <w:name w:val="Balloon Text"/>
    <w:basedOn w:val="a"/>
    <w:link w:val="a5"/>
    <w:uiPriority w:val="99"/>
    <w:semiHidden/>
    <w:unhideWhenUsed/>
    <w:rsid w:val="0086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253"/>
    <w:rPr>
      <w:rFonts w:ascii="Segoe UI" w:eastAsia="Calibr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E87E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ON-23-11\Desktop\&#1057;&#1105;&#1084;&#1080;&#1085;&#1072;\&#1053;&#1077;&#1079;&#1072;&#1074;&#1080;&#1089;&#1080;&#1084;&#1072;&#1103;%20&#1093;&#1072;&#1088;&#1072;&#1082;&#1090;&#1077;&#1088;&#1080;&#1089;&#1090;&#1080;&#1082;&#1072;%202\&#1103;&#1089;&#1085;&#1086;&#1075;&#1086;&#1088;&#1089;&#1082;%20&#1088;&#1086;&#1076;&#1080;&#1090;&#1077;&#1083;&#1080;\&#1071;&#1089;&#1085;&#1086;&#1075;&#1086;&#1088;&#1089;&#1082;&#1080;&#1081;%20&#1088;&#1072;&#1081;&#1086;&#1085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ON-23-11\Desktop\&#1057;&#1105;&#1084;&#1080;&#1085;&#1072;\&#1053;&#1077;&#1079;&#1072;&#1074;&#1080;&#1089;&#1080;&#1084;&#1072;&#1103;%20&#1093;&#1072;&#1088;&#1072;&#1082;&#1090;&#1077;&#1088;&#1080;&#1089;&#1090;&#1080;&#1082;&#1072;%202\&#1103;&#1089;&#1085;&#1086;&#1075;&#1086;&#1088;&#1089;&#1082;&#1080;&#1081;%20&#1088;&#1072;&#1081;&#1086;&#1085;\&#1071;&#1089;&#1085;&#1086;&#1075;&#1086;&#1088;&#1089;&#1082;&#1080;&#1081;%20&#1088;&#1072;&#1081;&#1086;&#1085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ON-23-11\Desktop\&#1057;&#1105;&#1084;&#1080;&#1085;&#1072;\&#1053;&#1077;&#1079;&#1072;&#1074;&#1080;&#1089;&#1080;&#1084;&#1072;&#1103;%20&#1093;&#1072;&#1088;&#1072;&#1082;&#1090;&#1077;&#1088;&#1080;&#1089;&#1090;&#1080;&#1082;&#1072;%202\&#1103;&#1089;&#1085;&#1086;&#1075;&#1086;&#1088;&#1089;&#1082;%20&#1088;&#1086;&#1076;&#1080;&#1090;&#1077;&#1083;&#1080;\&#1071;&#1089;&#1085;&#1086;&#1075;&#1086;&#1088;&#1089;&#1082;&#1080;&#1081;%20&#1088;&#1072;&#1081;&#1086;&#1085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ON-23-11\Desktop\&#1057;&#1105;&#1084;&#1080;&#1085;&#1072;\&#1053;&#1077;&#1079;&#1072;&#1074;&#1080;&#1089;&#1080;&#1084;&#1072;&#1103;%20&#1093;&#1072;&#1088;&#1072;&#1082;&#1090;&#1077;&#1088;&#1080;&#1089;&#1090;&#1080;&#1082;&#1072;%202\&#1103;&#1089;&#1085;&#1086;&#1075;&#1086;&#1088;&#1089;&#1082;%20&#1088;&#1086;&#1076;&#1080;&#1090;&#1077;&#1083;&#1080;\&#1071;&#1089;&#1085;&#1086;&#1075;&#1086;&#1088;&#1089;&#1082;&#1080;&#1081;%20&#1088;&#1072;&#1081;&#1086;&#1085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МО Ясногорский район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открытость!$B$1</c:f>
              <c:strCache>
                <c:ptCount val="1"/>
                <c:pt idx="0">
                  <c:v>Баллы, характеризующие  критерий оценки качества образовательной деятельности организаций, касающийся открытости и доступности информации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открытость!$A$2:$A$22</c:f>
              <c:strCache>
                <c:ptCount val="21"/>
                <c:pt idx="0">
                  <c:v>МОУ СОШ №1 </c:v>
                </c:pt>
                <c:pt idx="1">
                  <c:v>МОУ СОШ № 2 </c:v>
                </c:pt>
                <c:pt idx="2">
                  <c:v>МОУ СОШ № 3 им. С.В. Ишеева </c:v>
                </c:pt>
                <c:pt idx="3">
                  <c:v>МКОУ ООШ Ясногорская</c:v>
                </c:pt>
                <c:pt idx="4">
                  <c:v>МКОУ "Архангельская СОШ" </c:v>
                </c:pt>
                <c:pt idx="5">
                  <c:v>МКОУ "Байдиковская НОШ" </c:v>
                </c:pt>
                <c:pt idx="6">
                  <c:v>МКОУ "Богословская НОШ" </c:v>
                </c:pt>
                <c:pt idx="7">
                  <c:v>МКОУ "Боровковская ООШ" </c:v>
                </c:pt>
                <c:pt idx="8">
                  <c:v>МКОУ"Бураковская СОШ" </c:v>
                </c:pt>
                <c:pt idx="9">
                  <c:v>МКОУ "Денисовская СОШ" </c:v>
                </c:pt>
                <c:pt idx="10">
                  <c:v>МКОУ "Иваньковская СОШ" </c:v>
                </c:pt>
                <c:pt idx="11">
                  <c:v>МКОУ "Климовская ООШ" </c:v>
                </c:pt>
                <c:pt idx="12">
                  <c:v>МКОУ "Первомайская СОШ"</c:v>
                </c:pt>
                <c:pt idx="13">
                  <c:v>МКОУ "Ревякинская СОШ" </c:v>
                </c:pt>
                <c:pt idx="14">
                  <c:v>МКОУ "Санталовская СОШ" </c:v>
                </c:pt>
                <c:pt idx="15">
                  <c:v>МКОУ "Спицинская СОШ" </c:v>
                </c:pt>
                <c:pt idx="16">
                  <c:v>МКОУ "Тайдаковская СОШ" </c:v>
                </c:pt>
                <c:pt idx="17">
                  <c:v>МКОУ "Теляковская СОШ" </c:v>
                </c:pt>
                <c:pt idx="18">
                  <c:v>МКОУ "Фёдоровская ООШ"</c:v>
                </c:pt>
                <c:pt idx="19">
                  <c:v>МКОУ "Федяшевская СОШ" </c:v>
                </c:pt>
                <c:pt idx="20">
                  <c:v>МОУ "Ревякинская гимназия" </c:v>
                </c:pt>
              </c:strCache>
            </c:strRef>
          </c:cat>
          <c:val>
            <c:numRef>
              <c:f>открытость!$B$2:$B$22</c:f>
              <c:numCache>
                <c:formatCode>0</c:formatCode>
                <c:ptCount val="21"/>
                <c:pt idx="0">
                  <c:v>30</c:v>
                </c:pt>
                <c:pt idx="1">
                  <c:v>22</c:v>
                </c:pt>
                <c:pt idx="2">
                  <c:v>30</c:v>
                </c:pt>
                <c:pt idx="3">
                  <c:v>30</c:v>
                </c:pt>
                <c:pt idx="4">
                  <c:v>28</c:v>
                </c:pt>
                <c:pt idx="5">
                  <c:v>27</c:v>
                </c:pt>
                <c:pt idx="6">
                  <c:v>6</c:v>
                </c:pt>
                <c:pt idx="7">
                  <c:v>28</c:v>
                </c:pt>
                <c:pt idx="8">
                  <c:v>23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  <c:pt idx="12">
                  <c:v>17</c:v>
                </c:pt>
                <c:pt idx="13">
                  <c:v>30</c:v>
                </c:pt>
                <c:pt idx="14">
                  <c:v>30</c:v>
                </c:pt>
                <c:pt idx="15">
                  <c:v>30</c:v>
                </c:pt>
                <c:pt idx="16">
                  <c:v>30</c:v>
                </c:pt>
                <c:pt idx="17">
                  <c:v>30</c:v>
                </c:pt>
                <c:pt idx="18">
                  <c:v>30</c:v>
                </c:pt>
                <c:pt idx="19">
                  <c:v>30</c:v>
                </c:pt>
                <c:pt idx="20">
                  <c:v>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открытость!$C$1</c:f>
              <c:strCache>
                <c:ptCount val="1"/>
                <c:pt idx="0">
                  <c:v>Среднее арифметическое значение баллов, характеризующих  критерий оценки качества образовательной деятельности организации, касающийся открытости и доступности информации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ash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474747474747482E-2"/>
                  <c:y val="3.204271914010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открытость!$A$2:$A$22</c:f>
              <c:strCache>
                <c:ptCount val="21"/>
                <c:pt idx="0">
                  <c:v>МОУ СОШ №1 </c:v>
                </c:pt>
                <c:pt idx="1">
                  <c:v>МОУ СОШ № 2 </c:v>
                </c:pt>
                <c:pt idx="2">
                  <c:v>МОУ СОШ № 3 им. С.В. Ишеева </c:v>
                </c:pt>
                <c:pt idx="3">
                  <c:v>МКОУ ООШ Ясногорская</c:v>
                </c:pt>
                <c:pt idx="4">
                  <c:v>МКОУ "Архангельская СОШ" </c:v>
                </c:pt>
                <c:pt idx="5">
                  <c:v>МКОУ "Байдиковская НОШ" </c:v>
                </c:pt>
                <c:pt idx="6">
                  <c:v>МКОУ "Богословская НОШ" </c:v>
                </c:pt>
                <c:pt idx="7">
                  <c:v>МКОУ "Боровковская ООШ" </c:v>
                </c:pt>
                <c:pt idx="8">
                  <c:v>МКОУ"Бураковская СОШ" </c:v>
                </c:pt>
                <c:pt idx="9">
                  <c:v>МКОУ "Денисовская СОШ" </c:v>
                </c:pt>
                <c:pt idx="10">
                  <c:v>МКОУ "Иваньковская СОШ" </c:v>
                </c:pt>
                <c:pt idx="11">
                  <c:v>МКОУ "Климовская ООШ" </c:v>
                </c:pt>
                <c:pt idx="12">
                  <c:v>МКОУ "Первомайская СОШ"</c:v>
                </c:pt>
                <c:pt idx="13">
                  <c:v>МКОУ "Ревякинская СОШ" </c:v>
                </c:pt>
                <c:pt idx="14">
                  <c:v>МКОУ "Санталовская СОШ" </c:v>
                </c:pt>
                <c:pt idx="15">
                  <c:v>МКОУ "Спицинская СОШ" </c:v>
                </c:pt>
                <c:pt idx="16">
                  <c:v>МКОУ "Тайдаковская СОШ" </c:v>
                </c:pt>
                <c:pt idx="17">
                  <c:v>МКОУ "Теляковская СОШ" </c:v>
                </c:pt>
                <c:pt idx="18">
                  <c:v>МКОУ "Фёдоровская ООШ"</c:v>
                </c:pt>
                <c:pt idx="19">
                  <c:v>МКОУ "Федяшевская СОШ" </c:v>
                </c:pt>
                <c:pt idx="20">
                  <c:v>МОУ "Ревякинская гимназия" </c:v>
                </c:pt>
              </c:strCache>
            </c:strRef>
          </c:cat>
          <c:val>
            <c:numRef>
              <c:f>открытость!$C$2:$C$22</c:f>
              <c:numCache>
                <c:formatCode>General</c:formatCode>
                <c:ptCount val="21"/>
                <c:pt idx="0">
                  <c:v>27.2</c:v>
                </c:pt>
                <c:pt idx="1">
                  <c:v>27.2</c:v>
                </c:pt>
                <c:pt idx="2">
                  <c:v>27.2</c:v>
                </c:pt>
                <c:pt idx="3">
                  <c:v>27.2</c:v>
                </c:pt>
                <c:pt idx="4">
                  <c:v>27.2</c:v>
                </c:pt>
                <c:pt idx="5">
                  <c:v>27.2</c:v>
                </c:pt>
                <c:pt idx="6">
                  <c:v>27.2</c:v>
                </c:pt>
                <c:pt idx="7">
                  <c:v>27.2</c:v>
                </c:pt>
                <c:pt idx="8">
                  <c:v>27.2</c:v>
                </c:pt>
                <c:pt idx="9">
                  <c:v>27.2</c:v>
                </c:pt>
                <c:pt idx="10">
                  <c:v>27.2</c:v>
                </c:pt>
                <c:pt idx="11">
                  <c:v>27.2</c:v>
                </c:pt>
                <c:pt idx="12">
                  <c:v>27.2</c:v>
                </c:pt>
                <c:pt idx="13">
                  <c:v>27.2</c:v>
                </c:pt>
                <c:pt idx="14">
                  <c:v>27.2</c:v>
                </c:pt>
                <c:pt idx="15">
                  <c:v>27.2</c:v>
                </c:pt>
                <c:pt idx="16">
                  <c:v>27.2</c:v>
                </c:pt>
                <c:pt idx="17">
                  <c:v>27.2</c:v>
                </c:pt>
                <c:pt idx="18">
                  <c:v>27.2</c:v>
                </c:pt>
                <c:pt idx="19">
                  <c:v>27.2</c:v>
                </c:pt>
                <c:pt idx="20">
                  <c:v>27.2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804736"/>
        <c:axId val="170806272"/>
      </c:lineChart>
      <c:catAx>
        <c:axId val="17080473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806272"/>
        <c:crosses val="autoZero"/>
        <c:auto val="1"/>
        <c:lblAlgn val="ctr"/>
        <c:lblOffset val="100"/>
        <c:noMultiLvlLbl val="0"/>
      </c:catAx>
      <c:valAx>
        <c:axId val="170806272"/>
        <c:scaling>
          <c:orientation val="minMax"/>
        </c:scaling>
        <c:delete val="0"/>
        <c:axPos val="l"/>
        <c:numFmt formatCode="0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804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834247991728304E-2"/>
          <c:y val="0.81452227613759354"/>
          <c:w val="0.89633137675972308"/>
          <c:h val="0.142754098342272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МО Ясногорский район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'материально техническая'!$B$16</c:f>
              <c:strCache>
                <c:ptCount val="1"/>
                <c:pt idx="0">
                  <c:v>Баллы, характеризующие критерий  материально - технического и информационного обеспечения организации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'материально техническая'!$A$17:$A$37</c:f>
              <c:strCache>
                <c:ptCount val="21"/>
                <c:pt idx="0">
                  <c:v>МОУ СОШ №1 </c:v>
                </c:pt>
                <c:pt idx="1">
                  <c:v>МОУ СОШ № 2 </c:v>
                </c:pt>
                <c:pt idx="2">
                  <c:v>МОУ СОШ № 3 им. С.В. Ишеева </c:v>
                </c:pt>
                <c:pt idx="3">
                  <c:v>МКОУ ООШ Ясногорская</c:v>
                </c:pt>
                <c:pt idx="4">
                  <c:v>МКОУ "Архангельская СОШ" </c:v>
                </c:pt>
                <c:pt idx="5">
                  <c:v>МКОУ "Байдиковская НОШ" </c:v>
                </c:pt>
                <c:pt idx="6">
                  <c:v>МКОУ "Богословская НОШ" </c:v>
                </c:pt>
                <c:pt idx="7">
                  <c:v>МКОУ "Боровковская ООШ" </c:v>
                </c:pt>
                <c:pt idx="8">
                  <c:v>МКОУ"Бураковская СОШ" </c:v>
                </c:pt>
                <c:pt idx="9">
                  <c:v>МКОУ "Денисовская СОШ" </c:v>
                </c:pt>
                <c:pt idx="10">
                  <c:v>МКОУ "Иваньковская СОШ" </c:v>
                </c:pt>
                <c:pt idx="11">
                  <c:v>МКОУ "Климовская ООШ" </c:v>
                </c:pt>
                <c:pt idx="12">
                  <c:v>МКОУ "Первомайская СОШ"</c:v>
                </c:pt>
                <c:pt idx="13">
                  <c:v>МКОУ "Ревякинская СОШ" </c:v>
                </c:pt>
                <c:pt idx="14">
                  <c:v>МКОУ "Санталовская СОШ" </c:v>
                </c:pt>
                <c:pt idx="15">
                  <c:v>МКОУ "Спицинская СОШ" </c:v>
                </c:pt>
                <c:pt idx="16">
                  <c:v>МКОУ "Тайдаковская СОШ" </c:v>
                </c:pt>
                <c:pt idx="17">
                  <c:v>МКОУ "Теляковская СОШ" </c:v>
                </c:pt>
                <c:pt idx="18">
                  <c:v>МКОУ "Фёдоровская ООШ"</c:v>
                </c:pt>
                <c:pt idx="19">
                  <c:v>МКОУ "Федяшевская СОШ" </c:v>
                </c:pt>
                <c:pt idx="20">
                  <c:v>МОУ "Ревякинская гимназия" </c:v>
                </c:pt>
              </c:strCache>
            </c:strRef>
          </c:cat>
          <c:val>
            <c:numRef>
              <c:f>'материально техническая'!$B$17:$B$37</c:f>
              <c:numCache>
                <c:formatCode>0.0</c:formatCode>
                <c:ptCount val="21"/>
                <c:pt idx="0">
                  <c:v>23</c:v>
                </c:pt>
                <c:pt idx="1">
                  <c:v>25.5</c:v>
                </c:pt>
                <c:pt idx="2">
                  <c:v>23.5</c:v>
                </c:pt>
                <c:pt idx="3">
                  <c:v>22</c:v>
                </c:pt>
                <c:pt idx="4">
                  <c:v>25</c:v>
                </c:pt>
                <c:pt idx="5">
                  <c:v>13</c:v>
                </c:pt>
                <c:pt idx="6">
                  <c:v>13.5</c:v>
                </c:pt>
                <c:pt idx="7">
                  <c:v>22.5</c:v>
                </c:pt>
                <c:pt idx="8">
                  <c:v>24</c:v>
                </c:pt>
                <c:pt idx="9">
                  <c:v>24.5</c:v>
                </c:pt>
                <c:pt idx="10">
                  <c:v>25</c:v>
                </c:pt>
                <c:pt idx="11">
                  <c:v>24.5</c:v>
                </c:pt>
                <c:pt idx="12">
                  <c:v>28.5</c:v>
                </c:pt>
                <c:pt idx="13">
                  <c:v>25</c:v>
                </c:pt>
                <c:pt idx="14">
                  <c:v>23</c:v>
                </c:pt>
                <c:pt idx="15">
                  <c:v>24.5</c:v>
                </c:pt>
                <c:pt idx="16">
                  <c:v>26</c:v>
                </c:pt>
                <c:pt idx="17">
                  <c:v>27.5</c:v>
                </c:pt>
                <c:pt idx="18">
                  <c:v>23</c:v>
                </c:pt>
                <c:pt idx="19">
                  <c:v>24</c:v>
                </c:pt>
                <c:pt idx="20">
                  <c:v>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'материально техническая'!$C$16</c:f>
              <c:strCache>
                <c:ptCount val="1"/>
                <c:pt idx="0">
                  <c:v>Среднее арифметическое значение баллов, характеризующих  критерий  материально - технического и информационного обеспечения организации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ash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188913545963025E-2"/>
                  <c:y val="5.1216396129384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'материально техническая'!$A$17:$A$37</c:f>
              <c:strCache>
                <c:ptCount val="21"/>
                <c:pt idx="0">
                  <c:v>МОУ СОШ №1 </c:v>
                </c:pt>
                <c:pt idx="1">
                  <c:v>МОУ СОШ № 2 </c:v>
                </c:pt>
                <c:pt idx="2">
                  <c:v>МОУ СОШ № 3 им. С.В. Ишеева </c:v>
                </c:pt>
                <c:pt idx="3">
                  <c:v>МКОУ ООШ Ясногорская</c:v>
                </c:pt>
                <c:pt idx="4">
                  <c:v>МКОУ "Архангельская СОШ" </c:v>
                </c:pt>
                <c:pt idx="5">
                  <c:v>МКОУ "Байдиковская НОШ" </c:v>
                </c:pt>
                <c:pt idx="6">
                  <c:v>МКОУ "Богословская НОШ" </c:v>
                </c:pt>
                <c:pt idx="7">
                  <c:v>МКОУ "Боровковская ООШ" </c:v>
                </c:pt>
                <c:pt idx="8">
                  <c:v>МКОУ"Бураковская СОШ" </c:v>
                </c:pt>
                <c:pt idx="9">
                  <c:v>МКОУ "Денисовская СОШ" </c:v>
                </c:pt>
                <c:pt idx="10">
                  <c:v>МКОУ "Иваньковская СОШ" </c:v>
                </c:pt>
                <c:pt idx="11">
                  <c:v>МКОУ "Климовская ООШ" </c:v>
                </c:pt>
                <c:pt idx="12">
                  <c:v>МКОУ "Первомайская СОШ"</c:v>
                </c:pt>
                <c:pt idx="13">
                  <c:v>МКОУ "Ревякинская СОШ" </c:v>
                </c:pt>
                <c:pt idx="14">
                  <c:v>МКОУ "Санталовская СОШ" </c:v>
                </c:pt>
                <c:pt idx="15">
                  <c:v>МКОУ "Спицинская СОШ" </c:v>
                </c:pt>
                <c:pt idx="16">
                  <c:v>МКОУ "Тайдаковская СОШ" </c:v>
                </c:pt>
                <c:pt idx="17">
                  <c:v>МКОУ "Теляковская СОШ" </c:v>
                </c:pt>
                <c:pt idx="18">
                  <c:v>МКОУ "Фёдоровская ООШ"</c:v>
                </c:pt>
                <c:pt idx="19">
                  <c:v>МКОУ "Федяшевская СОШ" </c:v>
                </c:pt>
                <c:pt idx="20">
                  <c:v>МОУ "Ревякинская гимназия" </c:v>
                </c:pt>
              </c:strCache>
            </c:strRef>
          </c:cat>
          <c:val>
            <c:numRef>
              <c:f>'материально техническая'!$C$17:$C$37</c:f>
              <c:numCache>
                <c:formatCode>0.0</c:formatCode>
                <c:ptCount val="21"/>
                <c:pt idx="0">
                  <c:v>24</c:v>
                </c:pt>
                <c:pt idx="1">
                  <c:v>24</c:v>
                </c:pt>
                <c:pt idx="2">
                  <c:v>24</c:v>
                </c:pt>
                <c:pt idx="3">
                  <c:v>24</c:v>
                </c:pt>
                <c:pt idx="4">
                  <c:v>24</c:v>
                </c:pt>
                <c:pt idx="5">
                  <c:v>24</c:v>
                </c:pt>
                <c:pt idx="6">
                  <c:v>24</c:v>
                </c:pt>
                <c:pt idx="7">
                  <c:v>24</c:v>
                </c:pt>
                <c:pt idx="8">
                  <c:v>24</c:v>
                </c:pt>
                <c:pt idx="9">
                  <c:v>24</c:v>
                </c:pt>
                <c:pt idx="10">
                  <c:v>24</c:v>
                </c:pt>
                <c:pt idx="11">
                  <c:v>24</c:v>
                </c:pt>
                <c:pt idx="12">
                  <c:v>24</c:v>
                </c:pt>
                <c:pt idx="13">
                  <c:v>24</c:v>
                </c:pt>
                <c:pt idx="14">
                  <c:v>24</c:v>
                </c:pt>
                <c:pt idx="15">
                  <c:v>24</c:v>
                </c:pt>
                <c:pt idx="16">
                  <c:v>24</c:v>
                </c:pt>
                <c:pt idx="17">
                  <c:v>24</c:v>
                </c:pt>
                <c:pt idx="18">
                  <c:v>24</c:v>
                </c:pt>
                <c:pt idx="19">
                  <c:v>24</c:v>
                </c:pt>
                <c:pt idx="20">
                  <c:v>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523136"/>
        <c:axId val="174524672"/>
      </c:lineChart>
      <c:catAx>
        <c:axId val="17452313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524672"/>
        <c:crosses val="autoZero"/>
        <c:auto val="1"/>
        <c:lblAlgn val="ctr"/>
        <c:lblOffset val="100"/>
        <c:noMultiLvlLbl val="0"/>
      </c:catAx>
      <c:valAx>
        <c:axId val="174524672"/>
        <c:scaling>
          <c:orientation val="minMax"/>
        </c:scaling>
        <c:delete val="0"/>
        <c:axPos val="l"/>
        <c:numFmt formatCode="0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52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36874466052513E-2"/>
          <c:y val="0.8590647828102993"/>
          <c:w val="0.88353829902742653"/>
          <c:h val="0.110594574519724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МО Ясногорский район</a:t>
            </a:r>
          </a:p>
        </c:rich>
      </c:tx>
      <c:layout>
        <c:manualLayout>
          <c:xMode val="edge"/>
          <c:yMode val="edge"/>
          <c:x val="0.39632029795158286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анкета!$B$1</c:f>
              <c:strCache>
                <c:ptCount val="1"/>
                <c:pt idx="0">
                  <c:v>Баллы полученные при анкетирование родителей учащихся образовательных организаций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анкета!$A$2:$A$20</c:f>
              <c:strCache>
                <c:ptCount val="19"/>
                <c:pt idx="0">
                  <c:v>МОУ СОШ №1 </c:v>
                </c:pt>
                <c:pt idx="1">
                  <c:v>МОУ СОШ № 2 </c:v>
                </c:pt>
                <c:pt idx="2">
                  <c:v>МОУ СОШ № 3 им. С.В. Ишеева </c:v>
                </c:pt>
                <c:pt idx="3">
                  <c:v>МКОУ ООШ Ясногорская</c:v>
                </c:pt>
                <c:pt idx="4">
                  <c:v>МКОУ "Архангельская СОШ" </c:v>
                </c:pt>
                <c:pt idx="5">
                  <c:v>МКОУ "Байдиковская НОШ" </c:v>
                </c:pt>
                <c:pt idx="6">
                  <c:v>МКОУ "Боровковская ООШ" </c:v>
                </c:pt>
                <c:pt idx="7">
                  <c:v>МКОУ "Денисовская СОШ" </c:v>
                </c:pt>
                <c:pt idx="8">
                  <c:v>МКОУ "Иваньковская СОШ" </c:v>
                </c:pt>
                <c:pt idx="9">
                  <c:v>МКОУ "Климовская ООШ" </c:v>
                </c:pt>
                <c:pt idx="10">
                  <c:v>МКОУ "Первомайская СОШ"</c:v>
                </c:pt>
                <c:pt idx="11">
                  <c:v>МКОУ "Ревякинская СОШ" </c:v>
                </c:pt>
                <c:pt idx="12">
                  <c:v>МКОУ "Санталовская СОШ" </c:v>
                </c:pt>
                <c:pt idx="13">
                  <c:v>МКОУ "Спицинская СОШ" </c:v>
                </c:pt>
                <c:pt idx="14">
                  <c:v>МКОУ "Тайдаковская СОШ" </c:v>
                </c:pt>
                <c:pt idx="15">
                  <c:v>МКОУ "Теляковская СОШ" </c:v>
                </c:pt>
                <c:pt idx="16">
                  <c:v>МКОУ "Фёдоровская ООШ"</c:v>
                </c:pt>
                <c:pt idx="17">
                  <c:v>МКОУ "Федяшевская СОШ" </c:v>
                </c:pt>
                <c:pt idx="18">
                  <c:v>МОУ "Ревякинская гимназия" </c:v>
                </c:pt>
              </c:strCache>
            </c:strRef>
          </c:cat>
          <c:val>
            <c:numRef>
              <c:f>анкета!$B$2:$B$20</c:f>
              <c:numCache>
                <c:formatCode>0.0</c:formatCode>
                <c:ptCount val="19"/>
                <c:pt idx="0">
                  <c:v>42.3</c:v>
                </c:pt>
                <c:pt idx="1">
                  <c:v>41.7</c:v>
                </c:pt>
                <c:pt idx="2">
                  <c:v>41.24</c:v>
                </c:pt>
                <c:pt idx="3">
                  <c:v>47.32</c:v>
                </c:pt>
                <c:pt idx="4">
                  <c:v>43.37</c:v>
                </c:pt>
                <c:pt idx="5">
                  <c:v>49</c:v>
                </c:pt>
                <c:pt idx="6">
                  <c:v>43.15</c:v>
                </c:pt>
                <c:pt idx="7">
                  <c:v>42.94</c:v>
                </c:pt>
                <c:pt idx="8">
                  <c:v>39.090000000000003</c:v>
                </c:pt>
                <c:pt idx="9">
                  <c:v>48.27</c:v>
                </c:pt>
                <c:pt idx="10">
                  <c:v>37.64</c:v>
                </c:pt>
                <c:pt idx="11">
                  <c:v>40.799999999999997</c:v>
                </c:pt>
                <c:pt idx="12">
                  <c:v>41.34</c:v>
                </c:pt>
                <c:pt idx="13">
                  <c:v>43.35</c:v>
                </c:pt>
                <c:pt idx="14">
                  <c:v>42.88</c:v>
                </c:pt>
                <c:pt idx="15">
                  <c:v>36.51</c:v>
                </c:pt>
                <c:pt idx="16">
                  <c:v>47.46</c:v>
                </c:pt>
                <c:pt idx="17">
                  <c:v>42.09</c:v>
                </c:pt>
                <c:pt idx="18">
                  <c:v>45.56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анкета!$C$1</c:f>
              <c:strCache>
                <c:ptCount val="1"/>
                <c:pt idx="0">
                  <c:v>Среднее арифметическое значение баллов, полученных при  анкетировании родителей учащихся образовательных организаций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ash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73815652894258E-2"/>
                  <c:y val="3.59873993096653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анкета!$A$2:$A$20</c:f>
              <c:strCache>
                <c:ptCount val="19"/>
                <c:pt idx="0">
                  <c:v>МОУ СОШ №1 </c:v>
                </c:pt>
                <c:pt idx="1">
                  <c:v>МОУ СОШ № 2 </c:v>
                </c:pt>
                <c:pt idx="2">
                  <c:v>МОУ СОШ № 3 им. С.В. Ишеева </c:v>
                </c:pt>
                <c:pt idx="3">
                  <c:v>МКОУ ООШ Ясногорская</c:v>
                </c:pt>
                <c:pt idx="4">
                  <c:v>МКОУ "Архангельская СОШ" </c:v>
                </c:pt>
                <c:pt idx="5">
                  <c:v>МКОУ "Байдиковская НОШ" </c:v>
                </c:pt>
                <c:pt idx="6">
                  <c:v>МКОУ "Боровковская ООШ" </c:v>
                </c:pt>
                <c:pt idx="7">
                  <c:v>МКОУ "Денисовская СОШ" </c:v>
                </c:pt>
                <c:pt idx="8">
                  <c:v>МКОУ "Иваньковская СОШ" </c:v>
                </c:pt>
                <c:pt idx="9">
                  <c:v>МКОУ "Климовская ООШ" </c:v>
                </c:pt>
                <c:pt idx="10">
                  <c:v>МКОУ "Первомайская СОШ"</c:v>
                </c:pt>
                <c:pt idx="11">
                  <c:v>МКОУ "Ревякинская СОШ" </c:v>
                </c:pt>
                <c:pt idx="12">
                  <c:v>МКОУ "Санталовская СОШ" </c:v>
                </c:pt>
                <c:pt idx="13">
                  <c:v>МКОУ "Спицинская СОШ" </c:v>
                </c:pt>
                <c:pt idx="14">
                  <c:v>МКОУ "Тайдаковская СОШ" </c:v>
                </c:pt>
                <c:pt idx="15">
                  <c:v>МКОУ "Теляковская СОШ" </c:v>
                </c:pt>
                <c:pt idx="16">
                  <c:v>МКОУ "Фёдоровская ООШ"</c:v>
                </c:pt>
                <c:pt idx="17">
                  <c:v>МКОУ "Федяшевская СОШ" </c:v>
                </c:pt>
                <c:pt idx="18">
                  <c:v>МОУ "Ревякинская гимназия" </c:v>
                </c:pt>
              </c:strCache>
            </c:strRef>
          </c:cat>
          <c:val>
            <c:numRef>
              <c:f>анкета!$C$2:$C$20</c:f>
              <c:numCache>
                <c:formatCode>0.0</c:formatCode>
                <c:ptCount val="19"/>
                <c:pt idx="0">
                  <c:v>42.9</c:v>
                </c:pt>
                <c:pt idx="1">
                  <c:v>42.9</c:v>
                </c:pt>
                <c:pt idx="2">
                  <c:v>42.9</c:v>
                </c:pt>
                <c:pt idx="3">
                  <c:v>42.9</c:v>
                </c:pt>
                <c:pt idx="4">
                  <c:v>42.9</c:v>
                </c:pt>
                <c:pt idx="5">
                  <c:v>42.9</c:v>
                </c:pt>
                <c:pt idx="6">
                  <c:v>42.9</c:v>
                </c:pt>
                <c:pt idx="7">
                  <c:v>42.9</c:v>
                </c:pt>
                <c:pt idx="8">
                  <c:v>42.9</c:v>
                </c:pt>
                <c:pt idx="9">
                  <c:v>42.9</c:v>
                </c:pt>
                <c:pt idx="10">
                  <c:v>42.9</c:v>
                </c:pt>
                <c:pt idx="11">
                  <c:v>42.9</c:v>
                </c:pt>
                <c:pt idx="12">
                  <c:v>42.9</c:v>
                </c:pt>
                <c:pt idx="13">
                  <c:v>42.9</c:v>
                </c:pt>
                <c:pt idx="14">
                  <c:v>42.9</c:v>
                </c:pt>
                <c:pt idx="15">
                  <c:v>42.9</c:v>
                </c:pt>
                <c:pt idx="16">
                  <c:v>42.9</c:v>
                </c:pt>
                <c:pt idx="17">
                  <c:v>42.9</c:v>
                </c:pt>
                <c:pt idx="18">
                  <c:v>42.9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102400"/>
        <c:axId val="176108288"/>
      </c:lineChart>
      <c:catAx>
        <c:axId val="17610240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6108288"/>
        <c:crosses val="autoZero"/>
        <c:auto val="1"/>
        <c:lblAlgn val="ctr"/>
        <c:lblOffset val="100"/>
        <c:noMultiLvlLbl val="0"/>
      </c:catAx>
      <c:valAx>
        <c:axId val="176108288"/>
        <c:scaling>
          <c:orientation val="minMax"/>
        </c:scaling>
        <c:delete val="0"/>
        <c:axPos val="l"/>
        <c:numFmt formatCode="0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610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4623111982728516E-2"/>
          <c:y val="0.82775979717336778"/>
          <c:w val="0.85075360769641906"/>
          <c:h val="0.137858218986164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МО Ясногорский район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'общий балл'!$B$1</c:f>
              <c:strCache>
                <c:ptCount val="1"/>
                <c:pt idx="0">
                  <c:v>Общий балл, характеризующий  критерии независимой оценки качества образовательных  услуг образовательной организации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'общий балл'!$A$2:$A$22</c:f>
              <c:strCache>
                <c:ptCount val="21"/>
                <c:pt idx="0">
                  <c:v>МОУ СОШ №1 </c:v>
                </c:pt>
                <c:pt idx="1">
                  <c:v>МОУ СОШ № 2 </c:v>
                </c:pt>
                <c:pt idx="2">
                  <c:v>МОУ СОШ № 3 им. С.В. Ишеева </c:v>
                </c:pt>
                <c:pt idx="3">
                  <c:v>МКОУ ООШ Ясногорская</c:v>
                </c:pt>
                <c:pt idx="4">
                  <c:v>МКОУ "Архангельская СОШ" </c:v>
                </c:pt>
                <c:pt idx="5">
                  <c:v>МКОУ "Байдиковская НОШ" </c:v>
                </c:pt>
                <c:pt idx="6">
                  <c:v>МКОУ "Богословская НОШ" </c:v>
                </c:pt>
                <c:pt idx="7">
                  <c:v>МКОУ "Боровковская ООШ" </c:v>
                </c:pt>
                <c:pt idx="8">
                  <c:v>МКОУ"Бураковская СОШ" </c:v>
                </c:pt>
                <c:pt idx="9">
                  <c:v>МКОУ "Денисовская СОШ" </c:v>
                </c:pt>
                <c:pt idx="10">
                  <c:v>МКОУ "Иваньковская СОШ" </c:v>
                </c:pt>
                <c:pt idx="11">
                  <c:v>МКОУ "Климовская ООШ" </c:v>
                </c:pt>
                <c:pt idx="12">
                  <c:v>МКОУ "Первомайская СОШ"</c:v>
                </c:pt>
                <c:pt idx="13">
                  <c:v>МКОУ "Ревякинская СОШ" </c:v>
                </c:pt>
                <c:pt idx="14">
                  <c:v>МКОУ "Санталовская СОШ" </c:v>
                </c:pt>
                <c:pt idx="15">
                  <c:v>МКОУ "Спицинская СОШ" </c:v>
                </c:pt>
                <c:pt idx="16">
                  <c:v>МКОУ "Тайдаковская СОШ" </c:v>
                </c:pt>
                <c:pt idx="17">
                  <c:v>МКОУ "Теляковская СОШ" </c:v>
                </c:pt>
                <c:pt idx="18">
                  <c:v>МКОУ "Фёдоровская ООШ"</c:v>
                </c:pt>
                <c:pt idx="19">
                  <c:v>МКОУ "Федяшевская СОШ" </c:v>
                </c:pt>
                <c:pt idx="20">
                  <c:v>МОУ "Ревякинская гимназия" </c:v>
                </c:pt>
              </c:strCache>
            </c:strRef>
          </c:cat>
          <c:val>
            <c:numRef>
              <c:f>'общий балл'!$B$2:$B$22</c:f>
              <c:numCache>
                <c:formatCode>0.0</c:formatCode>
                <c:ptCount val="21"/>
                <c:pt idx="0">
                  <c:v>95.3</c:v>
                </c:pt>
                <c:pt idx="1">
                  <c:v>89.2</c:v>
                </c:pt>
                <c:pt idx="2">
                  <c:v>94.740000000000009</c:v>
                </c:pt>
                <c:pt idx="3">
                  <c:v>99.32</c:v>
                </c:pt>
                <c:pt idx="4">
                  <c:v>96.37</c:v>
                </c:pt>
                <c:pt idx="5">
                  <c:v>89</c:v>
                </c:pt>
                <c:pt idx="6">
                  <c:v>19.5</c:v>
                </c:pt>
                <c:pt idx="7">
                  <c:v>93.65</c:v>
                </c:pt>
                <c:pt idx="8">
                  <c:v>47</c:v>
                </c:pt>
                <c:pt idx="9">
                  <c:v>97.44</c:v>
                </c:pt>
                <c:pt idx="10">
                  <c:v>94.09</c:v>
                </c:pt>
                <c:pt idx="11">
                  <c:v>102.77000000000001</c:v>
                </c:pt>
                <c:pt idx="12">
                  <c:v>83.14</c:v>
                </c:pt>
                <c:pt idx="13">
                  <c:v>95.8</c:v>
                </c:pt>
                <c:pt idx="14">
                  <c:v>94.34</c:v>
                </c:pt>
                <c:pt idx="15">
                  <c:v>97.85</c:v>
                </c:pt>
                <c:pt idx="16">
                  <c:v>98.88</c:v>
                </c:pt>
                <c:pt idx="17">
                  <c:v>94.009999999999991</c:v>
                </c:pt>
                <c:pt idx="18">
                  <c:v>100.46000000000001</c:v>
                </c:pt>
                <c:pt idx="19">
                  <c:v>96.09</c:v>
                </c:pt>
                <c:pt idx="20">
                  <c:v>112.56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'общий балл'!$C$1</c:f>
              <c:strCache>
                <c:ptCount val="1"/>
                <c:pt idx="0">
                  <c:v>Среднее арифметическое значение общих  баллов, характеризующих   критерии независимой оценки качества образовательных  услуг образовательной организации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ash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9813664596273298E-2"/>
                  <c:y val="2.988792420652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'общий балл'!$A$2:$A$22</c:f>
              <c:strCache>
                <c:ptCount val="21"/>
                <c:pt idx="0">
                  <c:v>МОУ СОШ №1 </c:v>
                </c:pt>
                <c:pt idx="1">
                  <c:v>МОУ СОШ № 2 </c:v>
                </c:pt>
                <c:pt idx="2">
                  <c:v>МОУ СОШ № 3 им. С.В. Ишеева </c:v>
                </c:pt>
                <c:pt idx="3">
                  <c:v>МКОУ ООШ Ясногорская</c:v>
                </c:pt>
                <c:pt idx="4">
                  <c:v>МКОУ "Архангельская СОШ" </c:v>
                </c:pt>
                <c:pt idx="5">
                  <c:v>МКОУ "Байдиковская НОШ" </c:v>
                </c:pt>
                <c:pt idx="6">
                  <c:v>МКОУ "Богословская НОШ" </c:v>
                </c:pt>
                <c:pt idx="7">
                  <c:v>МКОУ "Боровковская ООШ" </c:v>
                </c:pt>
                <c:pt idx="8">
                  <c:v>МКОУ"Бураковская СОШ" </c:v>
                </c:pt>
                <c:pt idx="9">
                  <c:v>МКОУ "Денисовская СОШ" </c:v>
                </c:pt>
                <c:pt idx="10">
                  <c:v>МКОУ "Иваньковская СОШ" </c:v>
                </c:pt>
                <c:pt idx="11">
                  <c:v>МКОУ "Климовская ООШ" </c:v>
                </c:pt>
                <c:pt idx="12">
                  <c:v>МКОУ "Первомайская СОШ"</c:v>
                </c:pt>
                <c:pt idx="13">
                  <c:v>МКОУ "Ревякинская СОШ" </c:v>
                </c:pt>
                <c:pt idx="14">
                  <c:v>МКОУ "Санталовская СОШ" </c:v>
                </c:pt>
                <c:pt idx="15">
                  <c:v>МКОУ "Спицинская СОШ" </c:v>
                </c:pt>
                <c:pt idx="16">
                  <c:v>МКОУ "Тайдаковская СОШ" </c:v>
                </c:pt>
                <c:pt idx="17">
                  <c:v>МКОУ "Теляковская СОШ" </c:v>
                </c:pt>
                <c:pt idx="18">
                  <c:v>МКОУ "Фёдоровская ООШ"</c:v>
                </c:pt>
                <c:pt idx="19">
                  <c:v>МКОУ "Федяшевская СОШ" </c:v>
                </c:pt>
                <c:pt idx="20">
                  <c:v>МОУ "Ревякинская гимназия" </c:v>
                </c:pt>
              </c:strCache>
            </c:strRef>
          </c:cat>
          <c:val>
            <c:numRef>
              <c:f>'общий балл'!$C$2:$C$22</c:f>
              <c:numCache>
                <c:formatCode>0.0</c:formatCode>
                <c:ptCount val="21"/>
                <c:pt idx="0">
                  <c:v>90</c:v>
                </c:pt>
                <c:pt idx="1">
                  <c:v>90</c:v>
                </c:pt>
                <c:pt idx="2">
                  <c:v>90</c:v>
                </c:pt>
                <c:pt idx="3">
                  <c:v>90</c:v>
                </c:pt>
                <c:pt idx="4">
                  <c:v>90</c:v>
                </c:pt>
                <c:pt idx="5">
                  <c:v>90</c:v>
                </c:pt>
                <c:pt idx="6">
                  <c:v>90</c:v>
                </c:pt>
                <c:pt idx="7">
                  <c:v>90</c:v>
                </c:pt>
                <c:pt idx="8">
                  <c:v>90</c:v>
                </c:pt>
                <c:pt idx="9">
                  <c:v>90</c:v>
                </c:pt>
                <c:pt idx="10">
                  <c:v>90</c:v>
                </c:pt>
                <c:pt idx="11">
                  <c:v>90</c:v>
                </c:pt>
                <c:pt idx="12">
                  <c:v>90</c:v>
                </c:pt>
                <c:pt idx="13">
                  <c:v>90</c:v>
                </c:pt>
                <c:pt idx="14">
                  <c:v>90</c:v>
                </c:pt>
                <c:pt idx="15">
                  <c:v>90</c:v>
                </c:pt>
                <c:pt idx="16">
                  <c:v>90</c:v>
                </c:pt>
                <c:pt idx="17">
                  <c:v>90</c:v>
                </c:pt>
                <c:pt idx="18">
                  <c:v>90</c:v>
                </c:pt>
                <c:pt idx="19">
                  <c:v>90</c:v>
                </c:pt>
                <c:pt idx="20">
                  <c:v>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204800"/>
        <c:axId val="176210688"/>
      </c:lineChart>
      <c:catAx>
        <c:axId val="17620480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6210688"/>
        <c:crosses val="autoZero"/>
        <c:auto val="1"/>
        <c:lblAlgn val="ctr"/>
        <c:lblOffset val="100"/>
        <c:noMultiLvlLbl val="0"/>
      </c:catAx>
      <c:valAx>
        <c:axId val="176210688"/>
        <c:scaling>
          <c:orientation val="minMax"/>
        </c:scaling>
        <c:delete val="0"/>
        <c:axPos val="l"/>
        <c:numFmt formatCode="0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620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66623580615757E-2"/>
          <c:y val="0.83363696291622458"/>
          <c:w val="0.84866740530812601"/>
          <c:h val="0.133154232409858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78A1-AEB0-4DD8-8C46-22E05075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И.Е. Шишова</dc:creator>
  <cp:lastModifiedBy>KolesnikovaLV</cp:lastModifiedBy>
  <cp:revision>2</cp:revision>
  <cp:lastPrinted>2017-03-23T07:08:00Z</cp:lastPrinted>
  <dcterms:created xsi:type="dcterms:W3CDTF">2017-04-04T06:33:00Z</dcterms:created>
  <dcterms:modified xsi:type="dcterms:W3CDTF">2017-04-04T06:33:00Z</dcterms:modified>
</cp:coreProperties>
</file>