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6" w:rsidRDefault="002C5B46" w:rsidP="002C5B46"/>
    <w:p w:rsidR="002C5B46" w:rsidRDefault="002C5B46" w:rsidP="002C5B46">
      <w:pPr>
        <w:jc w:val="center"/>
      </w:pPr>
      <w:r>
        <w:t>План мероприятий</w:t>
      </w:r>
    </w:p>
    <w:p w:rsidR="002C5B46" w:rsidRDefault="002C5B46" w:rsidP="002C5B46">
      <w:pPr>
        <w:jc w:val="center"/>
      </w:pPr>
      <w:r>
        <w:t xml:space="preserve">по улучшению качества образовательной деятельности МОУ «ЦО </w:t>
      </w:r>
      <w:proofErr w:type="spellStart"/>
      <w:r>
        <w:t>Тайдаковский</w:t>
      </w:r>
      <w:proofErr w:type="spellEnd"/>
      <w:r>
        <w:t>» по результатам независимой оценки качества 2016-2018гг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427"/>
        <w:gridCol w:w="2693"/>
      </w:tblGrid>
      <w:tr w:rsidR="002C5B46" w:rsidTr="00D56DB7">
        <w:tc>
          <w:tcPr>
            <w:tcW w:w="817" w:type="dxa"/>
          </w:tcPr>
          <w:p w:rsidR="002C5B46" w:rsidRDefault="002C5B46" w:rsidP="002C5B46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3" w:type="dxa"/>
          </w:tcPr>
          <w:p w:rsidR="002C5B46" w:rsidRDefault="002C5B46" w:rsidP="002C5B4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27" w:type="dxa"/>
          </w:tcPr>
          <w:p w:rsidR="002C5B46" w:rsidRDefault="002C5B46" w:rsidP="002C5B46">
            <w:r>
              <w:t xml:space="preserve">Ответственные </w:t>
            </w:r>
          </w:p>
        </w:tc>
        <w:tc>
          <w:tcPr>
            <w:tcW w:w="2693" w:type="dxa"/>
          </w:tcPr>
          <w:p w:rsidR="002C5B46" w:rsidRDefault="002C5B46" w:rsidP="002C5B46">
            <w:r>
              <w:t xml:space="preserve">Сроки            </w:t>
            </w:r>
          </w:p>
        </w:tc>
      </w:tr>
      <w:tr w:rsidR="002C5B46" w:rsidTr="00D56DB7">
        <w:tc>
          <w:tcPr>
            <w:tcW w:w="817" w:type="dxa"/>
          </w:tcPr>
          <w:p w:rsidR="002C5B46" w:rsidRDefault="00D56DB7" w:rsidP="002C5B4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C5B46" w:rsidRDefault="00D56DB7" w:rsidP="00D56DB7">
            <w:r>
              <w:t xml:space="preserve">Обеспечить размещение расписания уроков на официальном сайте МОУ «ЦО </w:t>
            </w:r>
            <w:proofErr w:type="spellStart"/>
            <w:r>
              <w:t>Тайдаковский</w:t>
            </w:r>
            <w:proofErr w:type="spellEnd"/>
            <w:r>
              <w:t>»</w:t>
            </w:r>
          </w:p>
        </w:tc>
        <w:tc>
          <w:tcPr>
            <w:tcW w:w="2427" w:type="dxa"/>
          </w:tcPr>
          <w:p w:rsidR="00D56DB7" w:rsidRDefault="00D56DB7" w:rsidP="002C5B46"/>
          <w:p w:rsidR="002C5B46" w:rsidRDefault="00D56DB7" w:rsidP="00D56DB7">
            <w:r>
              <w:t>Голубева А.А., зам. директора по УВР</w:t>
            </w:r>
          </w:p>
          <w:p w:rsidR="00D56DB7" w:rsidRPr="00D56DB7" w:rsidRDefault="00D56DB7" w:rsidP="00D56DB7">
            <w:r>
              <w:t xml:space="preserve">Подгаевская Л.Г., отв. </w:t>
            </w:r>
            <w:r w:rsidR="00195748">
              <w:t>з</w:t>
            </w:r>
            <w:r>
              <w:t>а ведение сайта</w:t>
            </w:r>
          </w:p>
        </w:tc>
        <w:tc>
          <w:tcPr>
            <w:tcW w:w="2693" w:type="dxa"/>
          </w:tcPr>
          <w:p w:rsidR="002C5B46" w:rsidRDefault="00D56DB7" w:rsidP="002C5B46">
            <w:r>
              <w:t>К началу учебного года (по необходимости, в случае изменения расписания)</w:t>
            </w:r>
          </w:p>
        </w:tc>
      </w:tr>
      <w:tr w:rsidR="002C5B46" w:rsidTr="00D56DB7">
        <w:tc>
          <w:tcPr>
            <w:tcW w:w="817" w:type="dxa"/>
          </w:tcPr>
          <w:p w:rsidR="002C5B46" w:rsidRDefault="00D56DB7" w:rsidP="002C5B4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C5B46" w:rsidRDefault="00D56DB7" w:rsidP="00D56DB7">
            <w:r>
              <w:t>Создать вкладку «Обратная связь» (для внесения предложений, для информирования о ходе рассмотрения обращений граждан)</w:t>
            </w:r>
          </w:p>
        </w:tc>
        <w:tc>
          <w:tcPr>
            <w:tcW w:w="2427" w:type="dxa"/>
          </w:tcPr>
          <w:p w:rsidR="002C5B46" w:rsidRDefault="00D56DB7" w:rsidP="002C5B46">
            <w:r>
              <w:t>Подгаевская Л.Г., ответственная за ведение сайта</w:t>
            </w:r>
          </w:p>
        </w:tc>
        <w:tc>
          <w:tcPr>
            <w:tcW w:w="2693" w:type="dxa"/>
          </w:tcPr>
          <w:p w:rsidR="002C5B46" w:rsidRDefault="002C5B46" w:rsidP="002C5B46">
            <w:bookmarkStart w:id="0" w:name="_GoBack"/>
            <w:bookmarkEnd w:id="0"/>
          </w:p>
        </w:tc>
      </w:tr>
      <w:tr w:rsidR="002C5B46" w:rsidTr="00D56DB7">
        <w:tc>
          <w:tcPr>
            <w:tcW w:w="817" w:type="dxa"/>
          </w:tcPr>
          <w:p w:rsidR="002C5B46" w:rsidRDefault="00D56DB7" w:rsidP="002C5B46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C5B46" w:rsidRDefault="00195748" w:rsidP="004837E1">
            <w:r>
              <w:t xml:space="preserve">Обеспечить огнетушителями </w:t>
            </w:r>
            <w:r w:rsidR="00D56DB7">
              <w:t>учебные кабинеты</w:t>
            </w:r>
          </w:p>
        </w:tc>
        <w:tc>
          <w:tcPr>
            <w:tcW w:w="2427" w:type="dxa"/>
          </w:tcPr>
          <w:p w:rsidR="002C5B46" w:rsidRDefault="00D56DB7" w:rsidP="002C5B46">
            <w:r>
              <w:t>Матвеева Е.А., завхоз школы</w:t>
            </w:r>
          </w:p>
        </w:tc>
        <w:tc>
          <w:tcPr>
            <w:tcW w:w="2693" w:type="dxa"/>
          </w:tcPr>
          <w:p w:rsidR="002C5B46" w:rsidRDefault="00195748" w:rsidP="002C5B46">
            <w:r>
              <w:t>Сентябрь 2017г</w:t>
            </w:r>
          </w:p>
        </w:tc>
      </w:tr>
      <w:tr w:rsidR="00D56DB7" w:rsidTr="00D56DB7">
        <w:tc>
          <w:tcPr>
            <w:tcW w:w="817" w:type="dxa"/>
          </w:tcPr>
          <w:p w:rsidR="00D56DB7" w:rsidRDefault="00195748" w:rsidP="002C5B46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D56DB7" w:rsidRDefault="00195748" w:rsidP="00195748">
            <w:pPr>
              <w:tabs>
                <w:tab w:val="left" w:pos="270"/>
              </w:tabs>
            </w:pPr>
            <w:r>
              <w:t>Организация консультаций по подготовке школьников к Всероссийской олимпиаде школьников (школьный, муниципальный, региональный) этапы</w:t>
            </w:r>
          </w:p>
        </w:tc>
        <w:tc>
          <w:tcPr>
            <w:tcW w:w="2427" w:type="dxa"/>
          </w:tcPr>
          <w:p w:rsidR="00D56DB7" w:rsidRDefault="00195748" w:rsidP="002C5B46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2693" w:type="dxa"/>
          </w:tcPr>
          <w:p w:rsidR="00D56DB7" w:rsidRDefault="00195748" w:rsidP="002C5B46">
            <w:r>
              <w:t>В течение года</w:t>
            </w:r>
          </w:p>
        </w:tc>
      </w:tr>
      <w:tr w:rsidR="004837E1" w:rsidTr="00D56DB7">
        <w:tc>
          <w:tcPr>
            <w:tcW w:w="817" w:type="dxa"/>
          </w:tcPr>
          <w:p w:rsidR="004837E1" w:rsidRDefault="004837E1" w:rsidP="002C5B46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837E1" w:rsidRDefault="004837E1" w:rsidP="00195748">
            <w:pPr>
              <w:tabs>
                <w:tab w:val="left" w:pos="270"/>
              </w:tabs>
            </w:pPr>
            <w:r>
              <w:t>Ввести в штатное расписание педагога-психолога</w:t>
            </w:r>
          </w:p>
        </w:tc>
        <w:tc>
          <w:tcPr>
            <w:tcW w:w="2427" w:type="dxa"/>
          </w:tcPr>
          <w:p w:rsidR="004837E1" w:rsidRDefault="004837E1" w:rsidP="002C5B46">
            <w:r>
              <w:t>Директор</w:t>
            </w:r>
          </w:p>
        </w:tc>
        <w:tc>
          <w:tcPr>
            <w:tcW w:w="2693" w:type="dxa"/>
          </w:tcPr>
          <w:p w:rsidR="004837E1" w:rsidRDefault="004837E1" w:rsidP="002C5B46">
            <w:r>
              <w:t>2017-2018 учебный год</w:t>
            </w:r>
          </w:p>
        </w:tc>
      </w:tr>
    </w:tbl>
    <w:p w:rsidR="002C5B46" w:rsidRDefault="002C5B46"/>
    <w:p w:rsidR="002C5B46" w:rsidRDefault="002C5B46"/>
    <w:p w:rsidR="002C5B46" w:rsidRDefault="002C5B46">
      <w:r>
        <w:br w:type="textWrapping" w:clear="all"/>
      </w:r>
    </w:p>
    <w:p w:rsidR="002C5B46" w:rsidRPr="002C5B46" w:rsidRDefault="002C5B46" w:rsidP="002C5B46">
      <w:pPr>
        <w:tabs>
          <w:tab w:val="left" w:pos="8550"/>
        </w:tabs>
      </w:pPr>
      <w:r>
        <w:tab/>
      </w:r>
    </w:p>
    <w:sectPr w:rsidR="002C5B46" w:rsidRPr="002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8"/>
    <w:rsid w:val="000D7E88"/>
    <w:rsid w:val="00195748"/>
    <w:rsid w:val="002C5B46"/>
    <w:rsid w:val="003D3465"/>
    <w:rsid w:val="004837E1"/>
    <w:rsid w:val="00D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2017-04-04T16:28:00Z</dcterms:created>
  <dcterms:modified xsi:type="dcterms:W3CDTF">2017-04-04T17:05:00Z</dcterms:modified>
</cp:coreProperties>
</file>